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6E" w:rsidRDefault="0042117F">
      <w:pPr>
        <w:pStyle w:val="Title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4.95pt;margin-top:-8.8pt;width:162pt;height:64.45pt;z-index:-251657728;mso-wrap-edited:f" wrapcoords="-126 0 -126 21282 21600 21282 21600 0 -126 0" fillcolor="window">
            <v:imagedata r:id="rId8" o:title=""/>
            <w10:wrap type="through"/>
          </v:shape>
          <o:OLEObject Type="Embed" ProgID="Word.Picture.8" ShapeID="_x0000_s1038" DrawAspect="Content" ObjectID="_1616843056" r:id="rId9"/>
        </w:pict>
      </w:r>
      <w:r w:rsidR="00D86B4C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-88900</wp:posOffset>
                </wp:positionV>
                <wp:extent cx="2628900" cy="914400"/>
                <wp:effectExtent l="0" t="0" r="0" b="31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0B8" w:rsidRDefault="00CE5C6E">
                            <w:pPr>
                              <w:tabs>
                                <w:tab w:val="left" w:pos="4680"/>
                                <w:tab w:val="left" w:pos="7560"/>
                              </w:tabs>
                              <w:ind w:right="-1440"/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6"/>
                                <w:lang w:val="en-CA"/>
                              </w:rPr>
                              <w:t>Vancouver</w:t>
                            </w:r>
                            <w:r w:rsidR="000940B8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6"/>
                                <w:lang w:val="en-CA"/>
                              </w:rPr>
                              <w:t xml:space="preserve"> Office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 xml:space="preserve"> </w:t>
                            </w:r>
                          </w:p>
                          <w:p w:rsidR="000940B8" w:rsidRDefault="000940B8">
                            <w:pPr>
                              <w:tabs>
                                <w:tab w:val="left" w:pos="4680"/>
                                <w:tab w:val="left" w:pos="7560"/>
                              </w:tabs>
                              <w:ind w:right="-1440"/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>Tel 604-675-3800</w:t>
                            </w:r>
                            <w:r w:rsidR="00CE5C6E"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 xml:space="preserve"> </w:t>
                            </w:r>
                          </w:p>
                          <w:p w:rsidR="00CE5C6E" w:rsidRDefault="00CE5C6E">
                            <w:pPr>
                              <w:tabs>
                                <w:tab w:val="left" w:pos="4680"/>
                                <w:tab w:val="left" w:pos="7560"/>
                              </w:tabs>
                              <w:ind w:right="-1440"/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>Fax 604-736-8651</w:t>
                            </w:r>
                          </w:p>
                          <w:p w:rsidR="00CE5C6E" w:rsidRDefault="000940B8">
                            <w:pPr>
                              <w:tabs>
                                <w:tab w:val="left" w:pos="4680"/>
                              </w:tabs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#1200 – 601 W Broadway</w:t>
                            </w:r>
                          </w:p>
                          <w:p w:rsidR="000940B8" w:rsidRDefault="000940B8">
                            <w:pPr>
                              <w:tabs>
                                <w:tab w:val="left" w:pos="4680"/>
                              </w:tabs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Vancouver, BC V5Z 4C2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62pt;margin-top:-7pt;width:20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Irrg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" filled="f" stroked="f">
                <v:textbox inset="0,0,0,0">
                  <w:txbxContent>
                    <w:p w:rsidR="000940B8" w:rsidRDefault="00CE5C6E">
                      <w:pPr>
                        <w:tabs>
                          <w:tab w:val="left" w:pos="4680"/>
                          <w:tab w:val="left" w:pos="7560"/>
                        </w:tabs>
                        <w:ind w:right="-1440"/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6"/>
                          <w:lang w:val="en-CA"/>
                        </w:rPr>
                        <w:t>Vancouver</w:t>
                      </w:r>
                      <w:r w:rsidR="000940B8">
                        <w:rPr>
                          <w:rFonts w:ascii="Arial" w:hAnsi="Arial" w:cs="Arial"/>
                          <w:b/>
                          <w:bCs/>
                          <w:color w:val="808080"/>
                          <w:sz w:val="16"/>
                          <w:lang w:val="en-CA"/>
                        </w:rPr>
                        <w:t xml:space="preserve"> Office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 xml:space="preserve"> </w:t>
                      </w:r>
                    </w:p>
                    <w:p w:rsidR="000940B8" w:rsidRDefault="000940B8">
                      <w:pPr>
                        <w:tabs>
                          <w:tab w:val="left" w:pos="4680"/>
                          <w:tab w:val="left" w:pos="7560"/>
                        </w:tabs>
                        <w:ind w:right="-1440"/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>Tel 604-675-3800</w:t>
                      </w:r>
                      <w:r w:rsidR="00CE5C6E"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 xml:space="preserve"> </w:t>
                      </w:r>
                    </w:p>
                    <w:p w:rsidR="00CE5C6E" w:rsidRDefault="00CE5C6E">
                      <w:pPr>
                        <w:tabs>
                          <w:tab w:val="left" w:pos="4680"/>
                          <w:tab w:val="left" w:pos="7560"/>
                        </w:tabs>
                        <w:ind w:right="-1440"/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>Fax 604-736-8651</w:t>
                      </w:r>
                    </w:p>
                    <w:p w:rsidR="00CE5C6E" w:rsidRDefault="000940B8">
                      <w:pPr>
                        <w:tabs>
                          <w:tab w:val="left" w:pos="4680"/>
                        </w:tabs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#1200 – 601 W Broadway</w:t>
                      </w:r>
                    </w:p>
                    <w:p w:rsidR="000940B8" w:rsidRDefault="000940B8">
                      <w:pPr>
                        <w:tabs>
                          <w:tab w:val="left" w:pos="4680"/>
                        </w:tabs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Vancouver, BC V5Z 4C2</w:t>
                      </w:r>
                    </w:p>
                  </w:txbxContent>
                </v:textbox>
              </v:shape>
            </w:pict>
          </mc:Fallback>
        </mc:AlternateContent>
      </w:r>
    </w:p>
    <w:p w:rsidR="00CE5C6E" w:rsidRDefault="00CE5C6E">
      <w:pPr>
        <w:pStyle w:val="Title"/>
        <w:rPr>
          <w:sz w:val="22"/>
        </w:rPr>
      </w:pPr>
    </w:p>
    <w:p w:rsidR="00CE5C6E" w:rsidRPr="006F5DCA" w:rsidRDefault="00CE5C6E">
      <w:pPr>
        <w:pStyle w:val="Title"/>
        <w:rPr>
          <w:b w:val="0"/>
          <w:sz w:val="22"/>
        </w:rPr>
      </w:pPr>
    </w:p>
    <w:p w:rsidR="00CE5C6E" w:rsidRPr="006F5DCA" w:rsidRDefault="00CE5C6E">
      <w:pPr>
        <w:pStyle w:val="Title"/>
        <w:jc w:val="left"/>
        <w:rPr>
          <w:b w:val="0"/>
          <w:sz w:val="22"/>
        </w:rPr>
      </w:pPr>
    </w:p>
    <w:p w:rsidR="00CE5C6E" w:rsidRPr="006F5DCA" w:rsidRDefault="00CE5C6E">
      <w:pPr>
        <w:pStyle w:val="Title"/>
        <w:jc w:val="left"/>
        <w:rPr>
          <w:b w:val="0"/>
          <w:sz w:val="22"/>
        </w:rPr>
      </w:pPr>
    </w:p>
    <w:p w:rsidR="00286A48" w:rsidRPr="001C57E2" w:rsidRDefault="00286A48" w:rsidP="00286A48">
      <w:pPr>
        <w:pStyle w:val="Title"/>
        <w:jc w:val="left"/>
        <w:rPr>
          <w:b w:val="0"/>
          <w:sz w:val="12"/>
          <w:szCs w:val="12"/>
        </w:rPr>
      </w:pPr>
    </w:p>
    <w:p w:rsidR="00CE5C6E" w:rsidRDefault="0065088D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PACIFIC NATIONAL EXHIBITION (PNE)</w:t>
      </w:r>
      <w:r w:rsidR="00CE5C6E" w:rsidRPr="00670BA4">
        <w:rPr>
          <w:sz w:val="24"/>
          <w:szCs w:val="24"/>
          <w:u w:val="single"/>
        </w:rPr>
        <w:t xml:space="preserve"> FOOD </w:t>
      </w:r>
      <w:r w:rsidR="004F004B">
        <w:rPr>
          <w:sz w:val="24"/>
          <w:szCs w:val="24"/>
          <w:u w:val="single"/>
        </w:rPr>
        <w:t>SERVICES</w:t>
      </w:r>
      <w:r w:rsidR="00CE5C6E" w:rsidRPr="00670BA4">
        <w:rPr>
          <w:sz w:val="24"/>
          <w:szCs w:val="24"/>
          <w:u w:val="single"/>
        </w:rPr>
        <w:t xml:space="preserve"> APPLICATION</w:t>
      </w:r>
    </w:p>
    <w:p w:rsidR="00CF26B7" w:rsidRPr="00CF26B7" w:rsidRDefault="00CF26B7" w:rsidP="00CF26B7">
      <w:pPr>
        <w:pStyle w:val="Title"/>
        <w:jc w:val="left"/>
        <w:rPr>
          <w:b w:val="0"/>
          <w:sz w:val="12"/>
          <w:szCs w:val="12"/>
        </w:rPr>
      </w:pPr>
    </w:p>
    <w:tbl>
      <w:tblPr>
        <w:tblW w:w="11286" w:type="dxa"/>
        <w:tblLook w:val="01E0" w:firstRow="1" w:lastRow="1" w:firstColumn="1" w:lastColumn="1" w:noHBand="0" w:noVBand="0"/>
      </w:tblPr>
      <w:tblGrid>
        <w:gridCol w:w="1728"/>
        <w:gridCol w:w="648"/>
        <w:gridCol w:w="630"/>
        <w:gridCol w:w="2953"/>
        <w:gridCol w:w="772"/>
        <w:gridCol w:w="4555"/>
      </w:tblGrid>
      <w:tr w:rsidR="00670BA4" w:rsidRPr="0019401A" w:rsidTr="00D86B4C">
        <w:tc>
          <w:tcPr>
            <w:tcW w:w="3006" w:type="dxa"/>
            <w:gridSpan w:val="3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b/>
                <w:sz w:val="20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Applicant (Operator) Name: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BA4" w:rsidRPr="0019401A" w:rsidTr="00D86B4C">
        <w:tc>
          <w:tcPr>
            <w:tcW w:w="2376" w:type="dxa"/>
            <w:gridSpan w:val="2"/>
            <w:vAlign w:val="bottom"/>
          </w:tcPr>
          <w:p w:rsidR="00670BA4" w:rsidRPr="0019401A" w:rsidRDefault="0065088D" w:rsidP="0065088D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>“Doing Business As”:</w:t>
            </w:r>
          </w:p>
        </w:tc>
        <w:tc>
          <w:tcPr>
            <w:tcW w:w="8910" w:type="dxa"/>
            <w:gridSpan w:val="4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6B4C" w:rsidRPr="0019401A" w:rsidTr="00D86B4C">
        <w:tc>
          <w:tcPr>
            <w:tcW w:w="2376" w:type="dxa"/>
            <w:gridSpan w:val="2"/>
            <w:vAlign w:val="bottom"/>
          </w:tcPr>
          <w:p w:rsidR="00D86B4C" w:rsidRDefault="00D86B4C" w:rsidP="00933CE7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  <w:p w:rsidR="00D86B4C" w:rsidRPr="0019401A" w:rsidRDefault="00D86B4C" w:rsidP="00933CE7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>Legal (Company)</w:t>
            </w: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 xml:space="preserve"> Name:</w:t>
            </w:r>
          </w:p>
        </w:tc>
        <w:tc>
          <w:tcPr>
            <w:tcW w:w="8910" w:type="dxa"/>
            <w:gridSpan w:val="4"/>
            <w:tcBorders>
              <w:bottom w:val="single" w:sz="4" w:space="0" w:color="auto"/>
            </w:tcBorders>
            <w:vAlign w:val="bottom"/>
          </w:tcPr>
          <w:p w:rsidR="00D86B4C" w:rsidRPr="0019401A" w:rsidRDefault="00D86B4C" w:rsidP="00D86B4C">
            <w:pPr>
              <w:ind w:left="27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D86B4C">
        <w:tc>
          <w:tcPr>
            <w:tcW w:w="1728" w:type="dxa"/>
            <w:vAlign w:val="bottom"/>
          </w:tcPr>
          <w:p w:rsidR="00D86B4C" w:rsidRDefault="00D86B4C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 xml:space="preserve">                      </w:t>
            </w:r>
          </w:p>
          <w:p w:rsidR="00D86B4C" w:rsidRDefault="00D86B4C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  <w:p w:rsidR="00D86B4C" w:rsidRPr="00D86B4C" w:rsidRDefault="00D86B4C" w:rsidP="00691645">
            <w:pPr>
              <w:rPr>
                <w:rFonts w:ascii="Arial" w:hAnsi="Arial" w:cs="Arial"/>
                <w:spacing w:val="-3"/>
                <w:sz w:val="10"/>
                <w:szCs w:val="10"/>
                <w:lang w:val="en-CA"/>
              </w:rPr>
            </w:pPr>
          </w:p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Mailing Address:</w:t>
            </w:r>
          </w:p>
        </w:tc>
        <w:tc>
          <w:tcPr>
            <w:tcW w:w="9558" w:type="dxa"/>
            <w:gridSpan w:val="5"/>
            <w:tcBorders>
              <w:bottom w:val="single" w:sz="4" w:space="0" w:color="auto"/>
            </w:tcBorders>
            <w:vAlign w:val="bottom"/>
          </w:tcPr>
          <w:p w:rsidR="00670BA4" w:rsidRPr="0019401A" w:rsidRDefault="00D86B4C" w:rsidP="006916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-233680</wp:posOffset>
                      </wp:positionV>
                      <wp:extent cx="6285230" cy="229870"/>
                      <wp:effectExtent l="0" t="0" r="190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52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B4C" w:rsidRPr="00D86B4C" w:rsidRDefault="00D86B4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EB91E24" wp14:editId="4EC64104">
                                        <wp:extent cx="112395" cy="1060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>Sole Proprietorship</w:t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ab/>
                                    <w:t xml:space="preserve">       </w:t>
                                  </w: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6B90C8C" wp14:editId="24232563">
                                        <wp:extent cx="112395" cy="10604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 xml:space="preserve">Partnership     </w:t>
                                  </w: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35E0839" wp14:editId="796E7AEC">
                                        <wp:extent cx="112395" cy="10604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 xml:space="preserve">Corporation     </w:t>
                                  </w: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E6EB87B" wp14:editId="18A80D32">
                                        <wp:extent cx="112395" cy="1060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9.45pt;margin-top:-18.4pt;width:494.9pt;height:1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KM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" stroked="f">
                      <v:textbox style="mso-fit-shape-to-text:t">
                        <w:txbxContent>
                          <w:p w:rsidR="00D86B4C" w:rsidRPr="00D86B4C" w:rsidRDefault="00D86B4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6EB91E24" wp14:editId="4EC64104">
                                  <wp:extent cx="112395" cy="106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>Sole Proprietorship</w:t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     </w:t>
                            </w: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26B90C8C" wp14:editId="24232563">
                                  <wp:extent cx="112395" cy="1060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 xml:space="preserve">Partnership     </w:t>
                            </w: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735E0839" wp14:editId="796E7AEC">
                                  <wp:extent cx="112395" cy="1060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 xml:space="preserve">Corporation     </w:t>
                            </w: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1E6EB87B" wp14:editId="18A80D32">
                                  <wp:extent cx="112395" cy="1060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0BA4" w:rsidRPr="0019401A" w:rsidTr="00D86B4C">
        <w:tc>
          <w:tcPr>
            <w:tcW w:w="2376" w:type="dxa"/>
            <w:gridSpan w:val="2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E5C6E" w:rsidRPr="001C57E2" w:rsidRDefault="00CE5C6E">
      <w:pPr>
        <w:suppressAutoHyphens/>
        <w:jc w:val="both"/>
        <w:rPr>
          <w:rFonts w:ascii="Arial" w:hAnsi="Arial" w:cs="Arial"/>
          <w:spacing w:val="-3"/>
          <w:sz w:val="12"/>
          <w:szCs w:val="12"/>
          <w:lang w:val="en-CA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1360"/>
        <w:gridCol w:w="458"/>
        <w:gridCol w:w="177"/>
        <w:gridCol w:w="3547"/>
        <w:gridCol w:w="772"/>
        <w:gridCol w:w="4594"/>
      </w:tblGrid>
      <w:tr w:rsidR="00670BA4" w:rsidRPr="0019401A" w:rsidTr="0019401A">
        <w:tc>
          <w:tcPr>
            <w:tcW w:w="1818" w:type="dxa"/>
            <w:gridSpan w:val="2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Event: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:rsidR="00670BA4" w:rsidRPr="0019401A" w:rsidRDefault="0065088D" w:rsidP="006916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Pac</w:t>
            </w:r>
            <w:r w:rsidR="00704AE9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fic National Exhibition – The Fair</w:t>
            </w:r>
            <w:r w:rsidR="00704AE9">
              <w:rPr>
                <w:rFonts w:ascii="Arial" w:hAnsi="Arial" w:cs="Arial"/>
                <w:sz w:val="32"/>
                <w:szCs w:val="32"/>
              </w:rPr>
              <w:t xml:space="preserve"> (@2901 E Hastings St)</w:t>
            </w:r>
          </w:p>
        </w:tc>
      </w:tr>
      <w:tr w:rsidR="00670BA4" w:rsidRPr="0019401A" w:rsidTr="0019401A">
        <w:tc>
          <w:tcPr>
            <w:tcW w:w="1818" w:type="dxa"/>
            <w:gridSpan w:val="2"/>
            <w:vAlign w:val="bottom"/>
          </w:tcPr>
          <w:p w:rsidR="00670BA4" w:rsidRPr="0019401A" w:rsidRDefault="00106CA0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>P</w:t>
            </w:r>
            <w:r w:rsidR="00BF270E">
              <w:rPr>
                <w:rFonts w:ascii="Arial" w:hAnsi="Arial" w:cs="Arial"/>
                <w:spacing w:val="-3"/>
                <w:sz w:val="20"/>
                <w:lang w:val="en-CA"/>
              </w:rPr>
              <w:t>NE-</w:t>
            </w:r>
            <w:r>
              <w:rPr>
                <w:rFonts w:ascii="Arial" w:hAnsi="Arial" w:cs="Arial"/>
                <w:spacing w:val="-3"/>
                <w:sz w:val="20"/>
                <w:lang w:val="en-CA"/>
              </w:rPr>
              <w:t>Booth #</w:t>
            </w:r>
            <w:r w:rsidR="00670BA4" w:rsidRPr="0019401A">
              <w:rPr>
                <w:rFonts w:ascii="Arial" w:hAnsi="Arial" w:cs="Arial"/>
                <w:spacing w:val="-3"/>
                <w:sz w:val="20"/>
                <w:lang w:val="en-CA"/>
              </w:rPr>
              <w:t>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19401A">
        <w:tc>
          <w:tcPr>
            <w:tcW w:w="1360" w:type="dxa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Dates/Times:</w:t>
            </w:r>
          </w:p>
        </w:tc>
        <w:tc>
          <w:tcPr>
            <w:tcW w:w="9548" w:type="dxa"/>
            <w:gridSpan w:val="5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19401A">
        <w:tc>
          <w:tcPr>
            <w:tcW w:w="1995" w:type="dxa"/>
            <w:gridSpan w:val="3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Coordinator’s Name:</w:t>
            </w:r>
          </w:p>
        </w:tc>
        <w:tc>
          <w:tcPr>
            <w:tcW w:w="8913" w:type="dxa"/>
            <w:gridSpan w:val="3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19401A">
        <w:tc>
          <w:tcPr>
            <w:tcW w:w="1995" w:type="dxa"/>
            <w:gridSpan w:val="3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70BA4" w:rsidRPr="001C57E2" w:rsidRDefault="00670BA4">
      <w:pPr>
        <w:suppressAutoHyphens/>
        <w:jc w:val="both"/>
        <w:rPr>
          <w:rFonts w:ascii="Arial" w:hAnsi="Arial" w:cs="Arial"/>
          <w:spacing w:val="-3"/>
          <w:sz w:val="16"/>
          <w:szCs w:val="16"/>
          <w:lang w:val="en-CA"/>
        </w:rPr>
      </w:pPr>
    </w:p>
    <w:p w:rsidR="00CE5C6E" w:rsidRPr="005D6B99" w:rsidRDefault="00670BA4" w:rsidP="000B5CB3">
      <w:pPr>
        <w:jc w:val="both"/>
        <w:rPr>
          <w:rFonts w:ascii="Arial" w:hAnsi="Arial" w:cs="Arial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 xml:space="preserve">Describe menu items/food items that will be served/sampled and the manner in which each is prepared. </w:t>
      </w:r>
      <w:r w:rsidRPr="005D6B99">
        <w:rPr>
          <w:rFonts w:ascii="Arial" w:hAnsi="Arial" w:cs="Arial"/>
          <w:b/>
          <w:sz w:val="20"/>
          <w:lang w:val="en-CA"/>
        </w:rPr>
        <w:t>All ingredients shall originate from approved sources – receipts are required on site.  Home preparation is not allowed.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670BA4" w:rsidRPr="001C57E2" w:rsidRDefault="00670BA4" w:rsidP="00670BA4">
      <w:pPr>
        <w:rPr>
          <w:rFonts w:ascii="Arial" w:hAnsi="Arial" w:cs="Arial"/>
          <w:sz w:val="16"/>
          <w:szCs w:val="16"/>
          <w:lang w:val="en-CA"/>
        </w:rPr>
      </w:pPr>
    </w:p>
    <w:p w:rsidR="00275A7D" w:rsidRPr="005D6B99" w:rsidRDefault="00275A7D" w:rsidP="000B5CB3">
      <w:pPr>
        <w:jc w:val="both"/>
        <w:rPr>
          <w:rFonts w:ascii="Arial" w:hAnsi="Arial" w:cs="Arial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 xml:space="preserve">Menu items prepared in advance shall be prepared in an approved food service establishment. Provide name and address of premises.  </w:t>
      </w:r>
      <w:r w:rsidRPr="005D6B99">
        <w:rPr>
          <w:rFonts w:ascii="Arial" w:hAnsi="Arial" w:cs="Arial"/>
          <w:b/>
          <w:sz w:val="20"/>
          <w:lang w:val="en-CA"/>
        </w:rPr>
        <w:t>You may be asked to submit the Food Safety Plan for each menu item: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275A7D" w:rsidRPr="001C57E2" w:rsidRDefault="00275A7D" w:rsidP="00670BA4">
      <w:pPr>
        <w:rPr>
          <w:rFonts w:ascii="Arial" w:hAnsi="Arial" w:cs="Arial"/>
          <w:sz w:val="16"/>
          <w:szCs w:val="16"/>
          <w:lang w:val="en-CA"/>
        </w:rPr>
      </w:pPr>
    </w:p>
    <w:p w:rsidR="00275A7D" w:rsidRPr="000D61B9" w:rsidRDefault="00275A7D" w:rsidP="000B5CB3">
      <w:pPr>
        <w:jc w:val="both"/>
        <w:rPr>
          <w:rFonts w:ascii="Arial" w:hAnsi="Arial" w:cs="Arial"/>
          <w:color w:val="FF0000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 xml:space="preserve">For menu items that require preparation, a FOODSAFE certified food handler shall be involved with its preparation and </w:t>
      </w:r>
      <w:r w:rsidR="00B03C3E">
        <w:rPr>
          <w:rFonts w:ascii="Arial" w:hAnsi="Arial" w:cs="Arial"/>
          <w:sz w:val="20"/>
          <w:lang w:val="en-CA"/>
        </w:rPr>
        <w:t xml:space="preserve">be </w:t>
      </w:r>
      <w:r w:rsidRPr="005D6B99">
        <w:rPr>
          <w:rFonts w:ascii="Arial" w:hAnsi="Arial" w:cs="Arial"/>
          <w:sz w:val="20"/>
          <w:lang w:val="en-CA"/>
        </w:rPr>
        <w:t xml:space="preserve">present at the booth.  List name and certification date of these food handlers.  </w:t>
      </w:r>
      <w:r w:rsidRPr="005D6B99">
        <w:rPr>
          <w:rFonts w:ascii="Arial" w:hAnsi="Arial" w:cs="Arial"/>
          <w:b/>
          <w:sz w:val="20"/>
          <w:lang w:val="en-CA"/>
        </w:rPr>
        <w:t>Certificates and personal identification are required on site.</w:t>
      </w:r>
      <w:r w:rsidR="000D61B9">
        <w:rPr>
          <w:rFonts w:ascii="Arial" w:hAnsi="Arial" w:cs="Arial"/>
          <w:b/>
          <w:sz w:val="20"/>
          <w:lang w:val="en-CA"/>
        </w:rPr>
        <w:t xml:space="preserve"> </w:t>
      </w:r>
      <w:r w:rsidR="000D61B9" w:rsidRPr="000D61B9">
        <w:rPr>
          <w:rFonts w:ascii="Arial" w:hAnsi="Arial" w:cs="Arial"/>
          <w:b/>
          <w:color w:val="FF0000"/>
          <w:sz w:val="20"/>
          <w:lang w:val="en-CA"/>
        </w:rPr>
        <w:t xml:space="preserve">*** ALL </w:t>
      </w:r>
      <w:r w:rsidR="000D61B9">
        <w:rPr>
          <w:rFonts w:ascii="Arial" w:hAnsi="Arial" w:cs="Arial"/>
          <w:b/>
          <w:color w:val="FF0000"/>
          <w:sz w:val="20"/>
          <w:lang w:val="en-CA"/>
        </w:rPr>
        <w:t xml:space="preserve">FOODSAFE LEVEL 1 </w:t>
      </w:r>
      <w:proofErr w:type="gramStart"/>
      <w:r w:rsidR="000D61B9">
        <w:rPr>
          <w:rFonts w:ascii="Arial" w:hAnsi="Arial" w:cs="Arial"/>
          <w:b/>
          <w:color w:val="FF0000"/>
          <w:sz w:val="20"/>
          <w:lang w:val="en-CA"/>
        </w:rPr>
        <w:t>CERTIFICATES</w:t>
      </w:r>
      <w:proofErr w:type="gramEnd"/>
      <w:r w:rsidR="000D61B9">
        <w:rPr>
          <w:rFonts w:ascii="Arial" w:hAnsi="Arial" w:cs="Arial"/>
          <w:b/>
          <w:color w:val="FF0000"/>
          <w:sz w:val="20"/>
          <w:lang w:val="en-CA"/>
        </w:rPr>
        <w:t xml:space="preserve"> ISSUED IN B.C. HAVE A 5-YEAR EXPIRY DATE. CERTIFICATES ISSUED PRIOR TO JULY 29, 2013 ARE VALID UNTIL JULY 29, 2018. FIND INFORMATION ABOUT THE REFRESHER COURSE AT </w:t>
      </w:r>
      <w:hyperlink r:id="rId12" w:history="1">
        <w:r w:rsidR="000D61B9" w:rsidRPr="00D83B0B">
          <w:rPr>
            <w:rStyle w:val="Hyperlink"/>
            <w:rFonts w:ascii="Arial" w:hAnsi="Arial" w:cs="Arial"/>
            <w:b/>
            <w:sz w:val="20"/>
            <w:lang w:val="en-CA"/>
          </w:rPr>
          <w:t>www.foodsafe.ca</w:t>
        </w:r>
      </w:hyperlink>
      <w:r w:rsidR="000D61B9">
        <w:rPr>
          <w:rFonts w:ascii="Arial" w:hAnsi="Arial" w:cs="Arial"/>
          <w:b/>
          <w:color w:val="FF0000"/>
          <w:sz w:val="20"/>
          <w:lang w:val="en-CA"/>
        </w:rPr>
        <w:t xml:space="preserve"> ***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275A7D" w:rsidRPr="001C57E2" w:rsidRDefault="00275A7D" w:rsidP="00275A7D">
      <w:pPr>
        <w:rPr>
          <w:rFonts w:ascii="Arial" w:hAnsi="Arial" w:cs="Arial"/>
          <w:sz w:val="16"/>
          <w:szCs w:val="16"/>
          <w:lang w:val="en-CA"/>
        </w:rPr>
      </w:pPr>
    </w:p>
    <w:p w:rsidR="00275A7D" w:rsidRPr="005D6B99" w:rsidRDefault="00275A7D" w:rsidP="000B5CB3">
      <w:pPr>
        <w:jc w:val="both"/>
        <w:rPr>
          <w:rFonts w:ascii="Arial" w:hAnsi="Arial" w:cs="Arial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>Describe how foods will be protected from contamination and, if potentially hazardous, kept at a safe temperature during transportation to the event.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1C57E2" w:rsidRDefault="001C57E2" w:rsidP="001C57E2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CE5C6E" w:rsidRPr="00883328" w:rsidRDefault="00286A48" w:rsidP="003E4310">
      <w:pPr>
        <w:suppressAutoHyphens/>
        <w:jc w:val="center"/>
        <w:rPr>
          <w:rFonts w:ascii="Arial" w:hAnsi="Arial" w:cs="Arial"/>
          <w:b/>
          <w:spacing w:val="-3"/>
          <w:szCs w:val="24"/>
          <w:u w:val="single"/>
          <w:lang w:val="en-CA"/>
        </w:rPr>
      </w:pPr>
      <w:r w:rsidRPr="00883328">
        <w:rPr>
          <w:rFonts w:ascii="Arial" w:hAnsi="Arial" w:cs="Arial"/>
          <w:b/>
          <w:spacing w:val="-3"/>
          <w:szCs w:val="24"/>
          <w:u w:val="single"/>
          <w:lang w:val="en-CA"/>
        </w:rPr>
        <w:t>GUIDELINES FOR TEMPORARY FOOD SERVICES</w:t>
      </w:r>
    </w:p>
    <w:p w:rsidR="00286A48" w:rsidRDefault="00286A48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  <w:r w:rsidRPr="005D6B99">
        <w:rPr>
          <w:rFonts w:ascii="Arial" w:hAnsi="Arial" w:cs="Arial"/>
          <w:spacing w:val="-3"/>
          <w:sz w:val="20"/>
          <w:lang w:val="en-CA"/>
        </w:rPr>
        <w:t>Approval to operate a temporary food premises is based on completing the following requirements as approved or amended by the attending Environmental Health Officer.</w:t>
      </w:r>
      <w:r w:rsidR="003E4310" w:rsidRPr="005D6B99">
        <w:rPr>
          <w:rFonts w:ascii="Arial" w:hAnsi="Arial" w:cs="Arial"/>
          <w:spacing w:val="-3"/>
          <w:sz w:val="20"/>
          <w:lang w:val="en-CA"/>
        </w:rPr>
        <w:t xml:space="preserve">  </w:t>
      </w:r>
      <w:r w:rsidRPr="005D6B99">
        <w:rPr>
          <w:rFonts w:ascii="Arial" w:hAnsi="Arial" w:cs="Arial"/>
          <w:spacing w:val="-3"/>
          <w:sz w:val="20"/>
          <w:lang w:val="en-CA"/>
        </w:rPr>
        <w:t xml:space="preserve">(See Guideline: Construction and Operation of a Temporary Food Services at </w:t>
      </w:r>
      <w:hyperlink r:id="rId13" w:history="1">
        <w:r w:rsidR="00397FFE" w:rsidRPr="00E70F4F">
          <w:rPr>
            <w:rStyle w:val="Hyperlink"/>
            <w:rFonts w:ascii="Arial" w:hAnsi="Arial" w:cs="Arial"/>
            <w:spacing w:val="-3"/>
            <w:sz w:val="20"/>
            <w:lang w:val="en-CA"/>
          </w:rPr>
          <w:t>http://www.vch.ca/media/guidelines_construction_temp_booth.pdf</w:t>
        </w:r>
      </w:hyperlink>
    </w:p>
    <w:p w:rsidR="00286A48" w:rsidRPr="00917E1B" w:rsidRDefault="00286A48" w:rsidP="003E4310">
      <w:pPr>
        <w:suppressAutoHyphens/>
        <w:jc w:val="both"/>
        <w:rPr>
          <w:rFonts w:ascii="Arial" w:hAnsi="Arial" w:cs="Arial"/>
          <w:spacing w:val="-3"/>
          <w:sz w:val="16"/>
          <w:szCs w:val="16"/>
          <w:lang w:val="en-CA"/>
        </w:rPr>
      </w:pPr>
    </w:p>
    <w:p w:rsidR="003E4310" w:rsidRDefault="003E4310" w:rsidP="003E4310">
      <w:pPr>
        <w:suppressAutoHyphens/>
        <w:jc w:val="center"/>
        <w:rPr>
          <w:rFonts w:ascii="Arial" w:hAnsi="Arial" w:cs="Arial"/>
          <w:spacing w:val="-3"/>
          <w:sz w:val="20"/>
          <w:lang w:val="en-CA"/>
        </w:rPr>
      </w:pPr>
      <w:r w:rsidRPr="003E4310">
        <w:rPr>
          <w:rFonts w:ascii="Arial" w:hAnsi="Arial" w:cs="Arial"/>
          <w:spacing w:val="-3"/>
          <w:sz w:val="20"/>
          <w:lang w:val="en-CA"/>
        </w:rPr>
        <w:t xml:space="preserve">Will premises be located indoors? </w:t>
      </w:r>
      <w:r w:rsidRPr="003E4310">
        <w:rPr>
          <w:rFonts w:ascii="Arial" w:hAnsi="Arial" w:cs="Arial"/>
          <w:spacing w:val="-3"/>
          <w:sz w:val="20"/>
          <w:lang w:val="en-CA"/>
        </w:rPr>
        <w:sym w:font="Wingdings" w:char="F071"/>
      </w:r>
      <w:r w:rsidRPr="003E4310">
        <w:rPr>
          <w:rFonts w:ascii="Arial" w:hAnsi="Arial" w:cs="Arial"/>
          <w:spacing w:val="-3"/>
          <w:sz w:val="20"/>
          <w:lang w:val="en-CA"/>
        </w:rPr>
        <w:t xml:space="preserve">   Outdoors? </w:t>
      </w:r>
      <w:r w:rsidRPr="003E4310">
        <w:rPr>
          <w:rFonts w:ascii="Arial" w:hAnsi="Arial" w:cs="Arial"/>
          <w:spacing w:val="-3"/>
          <w:sz w:val="20"/>
          <w:lang w:val="en-CA"/>
        </w:rPr>
        <w:sym w:font="Wingdings" w:char="F071"/>
      </w:r>
    </w:p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8"/>
          <w:szCs w:val="8"/>
          <w:lang w:val="en-CA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600"/>
        <w:gridCol w:w="4770"/>
      </w:tblGrid>
      <w:tr w:rsidR="00CE5C6E" w:rsidTr="006F5DCA">
        <w:tc>
          <w:tcPr>
            <w:tcW w:w="2520" w:type="dxa"/>
            <w:shd w:val="clear" w:color="auto" w:fill="333333"/>
          </w:tcPr>
          <w:p w:rsidR="00CE5C6E" w:rsidRPr="00397525" w:rsidRDefault="00CE5C6E">
            <w:pPr>
              <w:pStyle w:val="Heading5"/>
              <w:rPr>
                <w:rFonts w:ascii="Arial" w:hAnsi="Arial" w:cs="Arial"/>
                <w:sz w:val="19"/>
                <w:szCs w:val="19"/>
              </w:rPr>
            </w:pPr>
            <w:r w:rsidRPr="00397525">
              <w:rPr>
                <w:rFonts w:ascii="Arial" w:hAnsi="Arial" w:cs="Arial"/>
                <w:sz w:val="19"/>
                <w:szCs w:val="19"/>
              </w:rPr>
              <w:t>Type of Equipment</w:t>
            </w:r>
          </w:p>
        </w:tc>
        <w:tc>
          <w:tcPr>
            <w:tcW w:w="3600" w:type="dxa"/>
            <w:shd w:val="clear" w:color="auto" w:fill="333333"/>
          </w:tcPr>
          <w:p w:rsidR="00CE5C6E" w:rsidRPr="00397525" w:rsidRDefault="00CE5C6E">
            <w:pPr>
              <w:pStyle w:val="Heading3"/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97525">
              <w:rPr>
                <w:rFonts w:ascii="Arial" w:hAnsi="Arial" w:cs="Arial"/>
                <w:sz w:val="19"/>
                <w:szCs w:val="19"/>
              </w:rPr>
              <w:t>Requirement</w:t>
            </w:r>
          </w:p>
        </w:tc>
        <w:tc>
          <w:tcPr>
            <w:tcW w:w="4770" w:type="dxa"/>
            <w:shd w:val="clear" w:color="auto" w:fill="333333"/>
          </w:tcPr>
          <w:p w:rsidR="00CE5C6E" w:rsidRPr="00397525" w:rsidRDefault="00CE5C6E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Description of Equipment to be Used</w:t>
            </w: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pStyle w:val="Heading5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US"/>
              </w:rPr>
              <w:t xml:space="preserve">Food Contact Surfaces </w:t>
            </w:r>
          </w:p>
        </w:tc>
        <w:tc>
          <w:tcPr>
            <w:tcW w:w="360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Smooth, tight, non-absorbent and easily cleanable.  (</w:t>
            </w:r>
            <w:proofErr w:type="spellStart"/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E.g</w:t>
            </w:r>
            <w:proofErr w:type="spellEnd"/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: stainless steel or rigid plastic)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286A48" w:rsidTr="006F5DCA">
        <w:tc>
          <w:tcPr>
            <w:tcW w:w="2520" w:type="dxa"/>
          </w:tcPr>
          <w:p w:rsidR="00286A48" w:rsidRPr="00397525" w:rsidRDefault="00286A48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Food Contact Surface Sanitizing Solution</w:t>
            </w:r>
          </w:p>
        </w:tc>
        <w:tc>
          <w:tcPr>
            <w:tcW w:w="3600" w:type="dxa"/>
          </w:tcPr>
          <w:p w:rsidR="00286A48" w:rsidRPr="00397525" w:rsidRDefault="00286A48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Provide 100 ppm chlorine (1 oz. bleach per gallon of water) </w:t>
            </w:r>
            <w:r w:rsidRPr="00397525">
              <w:rPr>
                <w:rFonts w:ascii="Arial" w:hAnsi="Arial" w:cs="Arial"/>
                <w:b/>
                <w:sz w:val="19"/>
                <w:szCs w:val="19"/>
                <w:lang w:val="en-CA"/>
              </w:rPr>
              <w:t>OR</w:t>
            </w: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 200 ppm quaternary ammonium (follow label instructions)</w:t>
            </w:r>
          </w:p>
        </w:tc>
        <w:tc>
          <w:tcPr>
            <w:tcW w:w="4770" w:type="dxa"/>
          </w:tcPr>
          <w:p w:rsidR="00286A48" w:rsidRPr="00397525" w:rsidRDefault="00286A48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Canopies/Tents</w:t>
            </w:r>
          </w:p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</w:p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</w:p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Flooring</w:t>
            </w:r>
          </w:p>
        </w:tc>
        <w:tc>
          <w:tcPr>
            <w:tcW w:w="3600" w:type="dxa"/>
          </w:tcPr>
          <w:p w:rsidR="00CE5C6E" w:rsidRPr="00397525" w:rsidRDefault="00CE5C6E" w:rsidP="000B5CB3">
            <w:pPr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Cover all food contact surfaces and food </w:t>
            </w:r>
            <w:r w:rsidR="000B5CB3" w:rsidRPr="00397525">
              <w:rPr>
                <w:rFonts w:ascii="Arial" w:hAnsi="Arial" w:cs="Arial"/>
                <w:sz w:val="19"/>
                <w:szCs w:val="19"/>
                <w:lang w:val="en-CA"/>
              </w:rPr>
              <w:t>st</w:t>
            </w: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orage</w:t>
            </w:r>
            <w:r w:rsidR="000B5CB3" w:rsidRPr="00397525">
              <w:rPr>
                <w:rFonts w:ascii="Arial" w:hAnsi="Arial" w:cs="Arial"/>
                <w:sz w:val="19"/>
                <w:szCs w:val="19"/>
                <w:lang w:val="en-CA"/>
              </w:rPr>
              <w:t>/</w:t>
            </w: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display areas.</w:t>
            </w:r>
          </w:p>
          <w:p w:rsidR="000B5CB3" w:rsidRPr="00397525" w:rsidRDefault="000B5CB3" w:rsidP="000B5CB3">
            <w:pPr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0B5CB3" w:rsidRPr="00397525" w:rsidRDefault="000B5CB3" w:rsidP="000B5CB3">
            <w:pPr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Hard, level surface.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0B5CB3" w:rsidTr="006F5DCA">
        <w:tc>
          <w:tcPr>
            <w:tcW w:w="252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Food Protection</w:t>
            </w:r>
          </w:p>
        </w:tc>
        <w:tc>
          <w:tcPr>
            <w:tcW w:w="3600" w:type="dxa"/>
          </w:tcPr>
          <w:p w:rsidR="000B5CB3" w:rsidRPr="00397525" w:rsidRDefault="000B5CB3" w:rsidP="000B5CB3">
            <w:pPr>
              <w:suppressAutoHyphens/>
              <w:ind w:left="-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Food shall be protected from contamination (off the ground, plastic containers with lids, sneeze guards, etc.)</w:t>
            </w:r>
          </w:p>
        </w:tc>
        <w:tc>
          <w:tcPr>
            <w:tcW w:w="477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Hand</w:t>
            </w:r>
            <w:r w:rsidR="000B5CB3"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 xml:space="preserve"> W</w:t>
            </w: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 xml:space="preserve">ashing </w:t>
            </w:r>
            <w:r w:rsidR="000B5CB3"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Station – Must be operational prior to any food handling.</w:t>
            </w:r>
          </w:p>
        </w:tc>
        <w:tc>
          <w:tcPr>
            <w:tcW w:w="360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Pressurized hot and cold running water dispensed so hands free for washing.  Soap in pump dispensers and single-use paper towels.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6F5DCA" w:rsidRPr="00397525" w:rsidRDefault="000B5CB3" w:rsidP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Re-heating</w:t>
            </w:r>
          </w:p>
        </w:tc>
        <w:tc>
          <w:tcPr>
            <w:tcW w:w="360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Internal food temperature 74°C (165°F).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0B5CB3" w:rsidTr="006F5DCA">
        <w:tc>
          <w:tcPr>
            <w:tcW w:w="252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Hot-holding</w:t>
            </w:r>
          </w:p>
        </w:tc>
        <w:tc>
          <w:tcPr>
            <w:tcW w:w="360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Maintain foods at 60°C (140°F) or above at all times.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Cold-holding</w:t>
            </w:r>
          </w:p>
        </w:tc>
        <w:tc>
          <w:tcPr>
            <w:tcW w:w="360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Mechanical refrigeration preferred – (or equivalent method of consistently maintaining potentially haz</w:t>
            </w:r>
            <w:r w:rsidR="00067BFE" w:rsidRPr="00397525">
              <w:rPr>
                <w:rFonts w:ascii="Arial" w:hAnsi="Arial" w:cs="Arial"/>
                <w:sz w:val="19"/>
                <w:szCs w:val="19"/>
                <w:lang w:val="en-CA"/>
              </w:rPr>
              <w:t>ardous foods at 4°C (40°F) or below at all times.)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067BFE" w:rsidTr="006F5DCA">
        <w:tc>
          <w:tcPr>
            <w:tcW w:w="2520" w:type="dxa"/>
          </w:tcPr>
          <w:p w:rsidR="00067BFE" w:rsidRPr="00397525" w:rsidRDefault="00067BF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Temperature Measurement For all potentially hazardous foods</w:t>
            </w:r>
          </w:p>
        </w:tc>
        <w:tc>
          <w:tcPr>
            <w:tcW w:w="3600" w:type="dxa"/>
          </w:tcPr>
          <w:p w:rsidR="00067BFE" w:rsidRPr="00397525" w:rsidRDefault="00DA2C7B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Provide accurate stem thermometer. Check and record temperatures </w:t>
            </w:r>
            <w:r w:rsidR="006F5DCA" w:rsidRPr="00397525">
              <w:rPr>
                <w:rFonts w:ascii="Arial" w:hAnsi="Arial" w:cs="Arial"/>
                <w:sz w:val="19"/>
                <w:szCs w:val="19"/>
                <w:lang w:val="en-CA"/>
              </w:rPr>
              <w:t>before and after transport and every 2 hours thereafter.</w:t>
            </w:r>
          </w:p>
        </w:tc>
        <w:tc>
          <w:tcPr>
            <w:tcW w:w="4770" w:type="dxa"/>
          </w:tcPr>
          <w:p w:rsidR="00067BFE" w:rsidRPr="00397525" w:rsidRDefault="00067BF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Utensil Sanitizing</w:t>
            </w:r>
          </w:p>
        </w:tc>
        <w:tc>
          <w:tcPr>
            <w:tcW w:w="360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A sufficient supply of sanitized utensils required.  A 2 compartment pot sink required if preparation involves raw meat/poultry/seafood.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Service Ware</w:t>
            </w:r>
          </w:p>
        </w:tc>
        <w:tc>
          <w:tcPr>
            <w:tcW w:w="360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Single-use disposal dishware and utensils.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Garbage Collection</w:t>
            </w:r>
          </w:p>
        </w:tc>
        <w:tc>
          <w:tcPr>
            <w:tcW w:w="360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Adequately sized and leak-proof. </w:t>
            </w:r>
          </w:p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Wastewater Collection/Disposal</w:t>
            </w:r>
          </w:p>
        </w:tc>
        <w:tc>
          <w:tcPr>
            <w:tcW w:w="360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  <w:t xml:space="preserve">Collected and disposed in the sanitary sewer, </w:t>
            </w:r>
            <w:r w:rsidRPr="00397525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not</w:t>
            </w:r>
            <w:r w:rsidRPr="00397525"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  <w:t xml:space="preserve"> on the grounds or down storm drains. 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Collection:</w:t>
            </w:r>
          </w:p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Disposal:</w:t>
            </w:r>
          </w:p>
        </w:tc>
      </w:tr>
    </w:tbl>
    <w:p w:rsidR="00CE5C6E" w:rsidRPr="00551245" w:rsidRDefault="00CE5C6E" w:rsidP="006F5DCA">
      <w:pPr>
        <w:tabs>
          <w:tab w:val="left" w:pos="828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F5DCA" w:rsidRPr="0019401A" w:rsidTr="0019401A">
        <w:tc>
          <w:tcPr>
            <w:tcW w:w="9180" w:type="dxa"/>
          </w:tcPr>
          <w:p w:rsidR="00F80E72" w:rsidRPr="0019401A" w:rsidRDefault="006F5DCA" w:rsidP="0019401A">
            <w:pPr>
              <w:jc w:val="center"/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On site preparation and service to public shall not commence until your temporary premises</w:t>
            </w:r>
          </w:p>
          <w:p w:rsidR="006F5DCA" w:rsidRPr="0019401A" w:rsidRDefault="00691645" w:rsidP="00194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1A">
              <w:rPr>
                <w:rFonts w:ascii="Arial" w:hAnsi="Arial" w:cs="Arial"/>
                <w:sz w:val="20"/>
              </w:rPr>
              <w:t xml:space="preserve"> </w:t>
            </w:r>
            <w:r w:rsidR="006F5DCA" w:rsidRPr="0019401A">
              <w:rPr>
                <w:rFonts w:ascii="Arial" w:hAnsi="Arial" w:cs="Arial"/>
                <w:sz w:val="20"/>
              </w:rPr>
              <w:t>has been</w:t>
            </w:r>
            <w:r w:rsidR="003E4310" w:rsidRPr="0019401A">
              <w:rPr>
                <w:rFonts w:ascii="Arial" w:hAnsi="Arial" w:cs="Arial"/>
                <w:sz w:val="20"/>
              </w:rPr>
              <w:t xml:space="preserve"> </w:t>
            </w:r>
            <w:r w:rsidR="006F5DCA" w:rsidRPr="0019401A">
              <w:rPr>
                <w:rFonts w:ascii="Arial" w:hAnsi="Arial" w:cs="Arial"/>
                <w:sz w:val="20"/>
              </w:rPr>
              <w:t>approved.  You may be required to be set up in advance of event start time.</w:t>
            </w:r>
          </w:p>
        </w:tc>
      </w:tr>
    </w:tbl>
    <w:p w:rsidR="006F5DCA" w:rsidRPr="00551245" w:rsidRDefault="006F5DCA" w:rsidP="006F5DCA">
      <w:pPr>
        <w:tabs>
          <w:tab w:val="left" w:pos="8280"/>
        </w:tabs>
        <w:rPr>
          <w:rFonts w:ascii="Arial" w:hAnsi="Arial" w:cs="Arial"/>
          <w:sz w:val="16"/>
          <w:szCs w:val="16"/>
        </w:rPr>
      </w:pPr>
    </w:p>
    <w:p w:rsidR="006F5DCA" w:rsidRPr="00551245" w:rsidRDefault="006F5DCA" w:rsidP="006F5DCA">
      <w:pPr>
        <w:tabs>
          <w:tab w:val="left" w:pos="8280"/>
        </w:tabs>
        <w:rPr>
          <w:rFonts w:ascii="Arial" w:hAnsi="Arial" w:cs="Arial"/>
          <w:sz w:val="16"/>
          <w:szCs w:val="16"/>
        </w:rPr>
      </w:pPr>
    </w:p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  <w:r w:rsidRPr="003E4310">
        <w:rPr>
          <w:rFonts w:ascii="Arial" w:hAnsi="Arial" w:cs="Arial"/>
          <w:spacing w:val="-3"/>
          <w:sz w:val="20"/>
          <w:lang w:val="en-CA"/>
        </w:rPr>
        <w:t>Should I fail to meet these requirements, in accordance with Section 6 of the B.C. Food Premises Regulation, I understand that I will not receive approval to operate this temporary food premises.</w:t>
      </w:r>
    </w:p>
    <w:p w:rsidR="005D6B99" w:rsidRDefault="005D6B99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CE5C6E" w:rsidRDefault="00CE5C6E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551245" w:rsidRPr="003E4310" w:rsidRDefault="00551245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E4310" w:rsidRPr="0019401A" w:rsidTr="0019401A">
        <w:tc>
          <w:tcPr>
            <w:tcW w:w="5508" w:type="dxa"/>
          </w:tcPr>
          <w:p w:rsidR="003E4310" w:rsidRPr="0019401A" w:rsidRDefault="003E4310" w:rsidP="0019401A">
            <w:pPr>
              <w:suppressAutoHyphens/>
              <w:rPr>
                <w:rFonts w:ascii="Arial" w:hAnsi="Arial" w:cs="Arial"/>
                <w:spacing w:val="-3"/>
                <w:sz w:val="22"/>
                <w:lang w:val="en-CA"/>
              </w:rPr>
            </w:pPr>
          </w:p>
        </w:tc>
        <w:tc>
          <w:tcPr>
            <w:tcW w:w="5508" w:type="dxa"/>
          </w:tcPr>
          <w:p w:rsidR="003E4310" w:rsidRPr="0019401A" w:rsidRDefault="003E4310" w:rsidP="0019401A">
            <w:pPr>
              <w:suppressAutoHyphens/>
              <w:rPr>
                <w:rFonts w:ascii="Arial" w:hAnsi="Arial" w:cs="Arial"/>
                <w:spacing w:val="-3"/>
                <w:sz w:val="22"/>
                <w:lang w:val="en-CA"/>
              </w:rPr>
            </w:pPr>
          </w:p>
        </w:tc>
      </w:tr>
      <w:tr w:rsidR="003E4310" w:rsidRPr="0019401A" w:rsidTr="0019401A">
        <w:tc>
          <w:tcPr>
            <w:tcW w:w="5508" w:type="dxa"/>
          </w:tcPr>
          <w:p w:rsidR="003E4310" w:rsidRPr="0019401A" w:rsidRDefault="003E4310" w:rsidP="0019401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Signature of Applicant</w:t>
            </w:r>
          </w:p>
        </w:tc>
        <w:tc>
          <w:tcPr>
            <w:tcW w:w="5508" w:type="dxa"/>
          </w:tcPr>
          <w:p w:rsidR="003E4310" w:rsidRPr="0019401A" w:rsidRDefault="003E4310" w:rsidP="0019401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Date of Application</w:t>
            </w:r>
          </w:p>
        </w:tc>
      </w:tr>
    </w:tbl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</w:p>
    <w:p w:rsidR="003E4310" w:rsidRDefault="003E4310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  <w:r w:rsidRPr="00652642">
        <w:rPr>
          <w:rFonts w:ascii="Arial" w:hAnsi="Arial" w:cs="Arial"/>
          <w:spacing w:val="-3"/>
          <w:sz w:val="20"/>
          <w:lang w:val="en-CA"/>
        </w:rPr>
        <w:t xml:space="preserve">Please return this application to the </w:t>
      </w:r>
      <w:r w:rsidR="005B6784">
        <w:rPr>
          <w:rFonts w:ascii="Arial" w:hAnsi="Arial" w:cs="Arial"/>
          <w:spacing w:val="-3"/>
          <w:sz w:val="20"/>
          <w:lang w:val="en-CA"/>
        </w:rPr>
        <w:t xml:space="preserve">PNE </w:t>
      </w:r>
      <w:r w:rsidRPr="00652642">
        <w:rPr>
          <w:rFonts w:ascii="Arial" w:hAnsi="Arial" w:cs="Arial"/>
          <w:spacing w:val="-3"/>
          <w:sz w:val="20"/>
          <w:lang w:val="en-CA"/>
        </w:rPr>
        <w:t>coordinator who will forward it to the health office</w:t>
      </w:r>
      <w:r w:rsidR="005B6784">
        <w:rPr>
          <w:rFonts w:ascii="Arial" w:hAnsi="Arial" w:cs="Arial"/>
          <w:spacing w:val="-3"/>
          <w:sz w:val="20"/>
          <w:lang w:val="en-CA"/>
        </w:rPr>
        <w:t xml:space="preserve">, or send it directly to </w:t>
      </w:r>
      <w:r w:rsidR="00E00C49">
        <w:rPr>
          <w:rFonts w:ascii="Arial" w:hAnsi="Arial" w:cs="Arial"/>
          <w:spacing w:val="-3"/>
          <w:sz w:val="20"/>
          <w:lang w:val="en-CA"/>
        </w:rPr>
        <w:t>the health office</w:t>
      </w:r>
      <w:r w:rsidRPr="00652642">
        <w:rPr>
          <w:rFonts w:ascii="Arial" w:hAnsi="Arial" w:cs="Arial"/>
          <w:spacing w:val="-3"/>
          <w:sz w:val="20"/>
          <w:lang w:val="en-CA"/>
        </w:rPr>
        <w:t xml:space="preserve">.  </w:t>
      </w:r>
      <w:r w:rsidR="005B6784">
        <w:rPr>
          <w:rFonts w:ascii="Arial" w:hAnsi="Arial" w:cs="Arial"/>
          <w:spacing w:val="-3"/>
          <w:sz w:val="20"/>
          <w:lang w:val="en-CA"/>
        </w:rPr>
        <w:t>Applications must be submitted by the deadline set by PNE for the calendar year</w:t>
      </w:r>
      <w:r w:rsidR="00BC1B72">
        <w:rPr>
          <w:rFonts w:ascii="Arial" w:hAnsi="Arial" w:cs="Arial"/>
          <w:spacing w:val="-3"/>
          <w:sz w:val="20"/>
          <w:lang w:val="en-CA"/>
        </w:rPr>
        <w:t>.</w:t>
      </w:r>
    </w:p>
    <w:p w:rsidR="005B6784" w:rsidRPr="00652642" w:rsidRDefault="005B6784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</w:p>
    <w:p w:rsidR="003E4310" w:rsidRPr="0042117F" w:rsidRDefault="003E4310" w:rsidP="003E4310">
      <w:pPr>
        <w:suppressAutoHyphens/>
        <w:rPr>
          <w:rFonts w:ascii="Arial" w:hAnsi="Arial" w:cs="Arial"/>
          <w:color w:val="FF0000"/>
          <w:spacing w:val="-3"/>
          <w:sz w:val="18"/>
          <w:szCs w:val="18"/>
          <w:lang w:val="en-CA"/>
        </w:rPr>
      </w:pPr>
      <w:r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 xml:space="preserve">An </w:t>
      </w:r>
      <w:r w:rsidR="003415ED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>application fee of $25</w:t>
      </w:r>
      <w:r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 xml:space="preserve"> will be charg</w:t>
      </w:r>
      <w:r w:rsidR="003415ED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 xml:space="preserve">ed to process this application. </w:t>
      </w:r>
      <w:r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>Complete the credit card</w:t>
      </w:r>
      <w:r w:rsidR="00652642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 xml:space="preserve"> information below.  </w:t>
      </w:r>
      <w:bookmarkStart w:id="0" w:name="_GoBack"/>
      <w:bookmarkEnd w:id="0"/>
      <w:r w:rsidR="00652642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>Cash, cheque and debit payments are accepted in person at the health office.</w:t>
      </w:r>
      <w:r w:rsidR="003415ED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 xml:space="preserve"> An additional late penalty of $50 will be charged if the complete application is not received by the deadline set for the calendar year (see PNE newsletter</w:t>
      </w:r>
      <w:r w:rsidR="00BC1B72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>s</w:t>
      </w:r>
      <w:r w:rsidR="00A5589C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 xml:space="preserve"> for deadline date</w:t>
      </w:r>
      <w:r w:rsidR="003415ED" w:rsidRPr="0042117F">
        <w:rPr>
          <w:rFonts w:ascii="Arial" w:hAnsi="Arial" w:cs="Arial"/>
          <w:b/>
          <w:color w:val="FF0000"/>
          <w:spacing w:val="-3"/>
          <w:sz w:val="20"/>
          <w:lang w:val="en-CA"/>
        </w:rPr>
        <w:t>).</w:t>
      </w: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109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890"/>
        <w:gridCol w:w="1026"/>
        <w:gridCol w:w="3924"/>
        <w:gridCol w:w="1440"/>
        <w:gridCol w:w="1080"/>
      </w:tblGrid>
      <w:tr w:rsidR="00652642" w:rsidRPr="0019401A" w:rsidTr="0019401A">
        <w:tc>
          <w:tcPr>
            <w:tcW w:w="1638" w:type="dxa"/>
            <w:tcBorders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Credit Card Co.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  <w:tc>
          <w:tcPr>
            <w:tcW w:w="1026" w:type="dxa"/>
            <w:tcBorders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Card No.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Expiry mm/</w:t>
            </w:r>
            <w:proofErr w:type="spellStart"/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yy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</w:tr>
      <w:tr w:rsidR="00652642" w:rsidRPr="0019401A" w:rsidTr="0019401A">
        <w:tblPrEx>
          <w:tblBorders>
            <w:bottom w:val="none" w:sz="0" w:space="0" w:color="auto"/>
          </w:tblBorders>
        </w:tblPrEx>
        <w:tc>
          <w:tcPr>
            <w:tcW w:w="1638" w:type="dxa"/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Name on Card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32"/>
                <w:szCs w:val="32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5D6B99" w:rsidRPr="001C57E2" w:rsidRDefault="005D6B99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52642" w:rsidRPr="0019401A" w:rsidTr="0019401A">
        <w:tc>
          <w:tcPr>
            <w:tcW w:w="11016" w:type="dxa"/>
          </w:tcPr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CA"/>
              </w:rPr>
            </w:pPr>
            <w:r w:rsidRPr="0019401A">
              <w:rPr>
                <w:rFonts w:ascii="Arial" w:hAnsi="Arial" w:cs="Arial"/>
                <w:b/>
                <w:spacing w:val="-3"/>
                <w:sz w:val="22"/>
                <w:szCs w:val="22"/>
                <w:lang w:val="en-CA"/>
              </w:rPr>
              <w:t>Application Review</w:t>
            </w:r>
          </w:p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To be completed by Environmental Health Officer.</w:t>
            </w: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452"/>
        <w:gridCol w:w="268"/>
        <w:gridCol w:w="5042"/>
      </w:tblGrid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Application Late/Incomplete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left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Temporary Food Premises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Temporary Food Service Establishment</w:t>
            </w:r>
          </w:p>
        </w:tc>
      </w:tr>
      <w:tr w:rsidR="00652642" w:rsidRPr="0019401A" w:rsidTr="0019401A">
        <w:tc>
          <w:tcPr>
            <w:tcW w:w="236" w:type="dxa"/>
            <w:tcBorders>
              <w:left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Requirements prior to approval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883328" w:rsidRPr="001C57E2" w:rsidRDefault="00883328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652642" w:rsidRPr="0019401A" w:rsidTr="0019401A">
        <w:tc>
          <w:tcPr>
            <w:tcW w:w="10998" w:type="dxa"/>
            <w:tcBorders>
              <w:top w:val="nil"/>
            </w:tcBorders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0E2258" w:rsidRPr="001C57E2" w:rsidRDefault="000E2258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272"/>
        <w:gridCol w:w="1440"/>
        <w:gridCol w:w="4050"/>
      </w:tblGrid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27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Issue Temporary Permit to Operate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Pr</w:t>
            </w:r>
            <w:r w:rsidR="00397FFE" w:rsidRPr="0019401A">
              <w:rPr>
                <w:rFonts w:ascii="Arial" w:hAnsi="Arial" w:cs="Arial"/>
                <w:spacing w:val="-3"/>
                <w:sz w:val="20"/>
                <w:lang w:val="en-CA"/>
              </w:rPr>
              <w:t>e</w:t>
            </w: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mi</w:t>
            </w:r>
            <w:r w:rsidR="00397FFE" w:rsidRPr="0019401A">
              <w:rPr>
                <w:rFonts w:ascii="Arial" w:hAnsi="Arial" w:cs="Arial"/>
                <w:spacing w:val="-3"/>
                <w:sz w:val="20"/>
                <w:lang w:val="en-CA"/>
              </w:rPr>
              <w:t>ses</w:t>
            </w: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 xml:space="preserve"> No.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left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27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Input into Facility Detail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52642" w:rsidRPr="0019401A" w:rsidTr="0019401A">
        <w:tc>
          <w:tcPr>
            <w:tcW w:w="5508" w:type="dxa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</w:p>
        </w:tc>
        <w:tc>
          <w:tcPr>
            <w:tcW w:w="5508" w:type="dxa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</w:p>
        </w:tc>
      </w:tr>
      <w:tr w:rsidR="00652642" w:rsidRPr="0019401A" w:rsidTr="0019401A">
        <w:tc>
          <w:tcPr>
            <w:tcW w:w="5508" w:type="dxa"/>
          </w:tcPr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</w:pPr>
            <w:r w:rsidRPr="0019401A"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  <w:t>EHO Signature</w:t>
            </w:r>
          </w:p>
        </w:tc>
        <w:tc>
          <w:tcPr>
            <w:tcW w:w="5508" w:type="dxa"/>
          </w:tcPr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</w:pPr>
            <w:r w:rsidRPr="0019401A"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  <w:t>Date</w:t>
            </w:r>
          </w:p>
        </w:tc>
      </w:tr>
    </w:tbl>
    <w:p w:rsidR="00B15808" w:rsidRDefault="00B15808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1C57E2" w:rsidRDefault="001C57E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397FFE" w:rsidRDefault="00397FFE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131664" w:rsidRPr="00397525" w:rsidRDefault="00131664" w:rsidP="00397525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  <w:r w:rsidRPr="00397525">
        <w:rPr>
          <w:rFonts w:ascii="Arial" w:hAnsi="Arial" w:cs="Arial"/>
          <w:b/>
          <w:szCs w:val="24"/>
          <w:u w:val="single"/>
        </w:rPr>
        <w:t>Temporary Event Food Safety Plan</w:t>
      </w:r>
    </w:p>
    <w:p w:rsidR="00131664" w:rsidRPr="00397525" w:rsidRDefault="00131664" w:rsidP="00397525">
      <w:pPr>
        <w:suppressAutoHyphens/>
        <w:jc w:val="center"/>
        <w:rPr>
          <w:rFonts w:ascii="Arial" w:hAnsi="Arial" w:cs="Arial"/>
          <w:sz w:val="20"/>
        </w:rPr>
      </w:pPr>
      <w:r w:rsidRPr="00397525">
        <w:rPr>
          <w:rFonts w:ascii="Arial" w:hAnsi="Arial" w:cs="Arial"/>
          <w:sz w:val="20"/>
        </w:rPr>
        <w:t>(Do not send back as part of the application form, keep at booth)</w:t>
      </w:r>
    </w:p>
    <w:p w:rsidR="00131664" w:rsidRPr="00397525" w:rsidRDefault="00131664" w:rsidP="00397525">
      <w:pPr>
        <w:suppressAutoHyphens/>
        <w:jc w:val="center"/>
        <w:rPr>
          <w:rFonts w:ascii="Arial" w:hAnsi="Arial" w:cs="Arial"/>
          <w:sz w:val="20"/>
        </w:rPr>
      </w:pPr>
    </w:p>
    <w:p w:rsidR="00397525" w:rsidRDefault="00131664" w:rsidP="00397525">
      <w:pPr>
        <w:suppressAutoHyphens/>
        <w:ind w:left="630"/>
        <w:jc w:val="both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 xml:space="preserve">The following chart is a generalized Food Safety Plan that will guide you through the monitoring steps necessary to </w:t>
      </w:r>
    </w:p>
    <w:p w:rsidR="00397525" w:rsidRDefault="00131664" w:rsidP="00397525">
      <w:pPr>
        <w:suppressAutoHyphens/>
        <w:ind w:left="630"/>
        <w:jc w:val="both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maintain food safety. Should there be a breach in food safety; the required corrective actions are detailed below. If</w:t>
      </w:r>
    </w:p>
    <w:p w:rsidR="00397525" w:rsidRDefault="00131664" w:rsidP="00397525">
      <w:pPr>
        <w:suppressAutoHyphens/>
        <w:ind w:left="630"/>
        <w:jc w:val="both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you already have a detailed Food Safety Plan specific to the menu items that you intend to prepare, please use it and</w:t>
      </w:r>
    </w:p>
    <w:p w:rsidR="00131664" w:rsidRDefault="00131664" w:rsidP="00397525">
      <w:pPr>
        <w:suppressAutoHyphens/>
        <w:ind w:left="630"/>
        <w:jc w:val="both"/>
        <w:rPr>
          <w:rFonts w:ascii="Arial" w:hAnsi="Arial" w:cs="Arial"/>
          <w:sz w:val="16"/>
          <w:szCs w:val="16"/>
        </w:rPr>
      </w:pPr>
      <w:r w:rsidRPr="00397525">
        <w:rPr>
          <w:rFonts w:ascii="Arial" w:hAnsi="Arial" w:cs="Arial"/>
          <w:sz w:val="18"/>
          <w:szCs w:val="18"/>
        </w:rPr>
        <w:t>have it on hand at the booth.</w:t>
      </w:r>
    </w:p>
    <w:p w:rsidR="00397525" w:rsidRPr="00397525" w:rsidRDefault="00397525" w:rsidP="00397525">
      <w:pPr>
        <w:suppressAutoHyphens/>
        <w:ind w:left="630"/>
        <w:jc w:val="both"/>
        <w:rPr>
          <w:rFonts w:ascii="Arial" w:hAnsi="Arial" w:cs="Arial"/>
          <w:sz w:val="16"/>
          <w:szCs w:val="16"/>
        </w:rPr>
      </w:pPr>
    </w:p>
    <w:tbl>
      <w:tblPr>
        <w:tblW w:w="9648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131664" w:rsidRPr="0019401A" w:rsidTr="0019401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FFFFFF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bCs/>
                <w:sz w:val="22"/>
                <w:szCs w:val="22"/>
              </w:rPr>
              <w:t>FOOD SAFETY PLAN CHART</w:t>
            </w:r>
          </w:p>
        </w:tc>
      </w:tr>
      <w:tr w:rsidR="00131664" w:rsidRPr="0019401A" w:rsidTr="0019401A">
        <w:trPr>
          <w:trHeight w:val="278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 OFF-SITE AT APPROVED PREMISES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 ON-SITE</w:t>
            </w:r>
          </w:p>
        </w:tc>
      </w:tr>
      <w:tr w:rsidR="00131664" w:rsidRPr="0019401A" w:rsidTr="0019401A">
        <w:trPr>
          <w:trHeight w:val="277"/>
        </w:trPr>
        <w:tc>
          <w:tcPr>
            <w:tcW w:w="3168" w:type="dxa"/>
            <w:vMerge/>
            <w:shd w:val="clear" w:color="auto" w:fill="auto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NO COOKING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COOKING</w:t>
            </w:r>
          </w:p>
        </w:tc>
      </w:tr>
      <w:tr w:rsidR="00131664" w:rsidRPr="0019401A" w:rsidTr="0019401A">
        <w:tc>
          <w:tcPr>
            <w:tcW w:w="3168" w:type="dxa"/>
            <w:vMerge w:val="restart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Hot: 60 º C or above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RECEIVING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From approved supplier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RECEIVING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From approved supplier</w:t>
            </w:r>
          </w:p>
        </w:tc>
      </w:tr>
      <w:tr w:rsidR="00131664" w:rsidRPr="0019401A" w:rsidTr="0019401A">
        <w:tc>
          <w:tcPr>
            <w:tcW w:w="3168" w:type="dxa"/>
            <w:vMerge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</w:tr>
      <w:tr w:rsidR="00131664" w:rsidRPr="0019401A" w:rsidTr="0019401A"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 xml:space="preserve">TEMPERATURES AT EVENT 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COLD-STORAGE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COLD-STORAGE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</w:tr>
      <w:tr w:rsidR="00131664" w:rsidRPr="0019401A" w:rsidTr="0019401A"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COLD-STORAGE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4 ºC or below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CCP2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Thoroughly wash hands.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Use sanitized equipment and utensils.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Prepare small batches.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CCP2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Thoroughly wash hands.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Use sanitized equipment and utensils.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Prepare small batches.</w:t>
            </w:r>
          </w:p>
        </w:tc>
      </w:tr>
      <w:tr w:rsidR="00131664" w:rsidRPr="0019401A" w:rsidTr="0019401A">
        <w:trPr>
          <w:trHeight w:val="555"/>
        </w:trPr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RE-HEATING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CCP3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Internal temperature of 74 ºC</w:t>
            </w:r>
          </w:p>
        </w:tc>
        <w:tc>
          <w:tcPr>
            <w:tcW w:w="3240" w:type="dxa"/>
            <w:vMerge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COOKING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CCP3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Internal temperature of 74 ºC</w:t>
            </w:r>
          </w:p>
        </w:tc>
      </w:tr>
      <w:tr w:rsidR="00131664" w:rsidRPr="0019401A" w:rsidTr="0019401A">
        <w:trPr>
          <w:trHeight w:val="555"/>
        </w:trPr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HOT-HOLDING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60 ºC or above</w:t>
            </w:r>
          </w:p>
        </w:tc>
        <w:tc>
          <w:tcPr>
            <w:tcW w:w="3240" w:type="dxa"/>
            <w:vMerge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HOT-HOLDING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60 ºC or above</w:t>
            </w:r>
          </w:p>
        </w:tc>
      </w:tr>
    </w:tbl>
    <w:p w:rsidR="00131664" w:rsidRPr="00397525" w:rsidRDefault="00131664" w:rsidP="00131664">
      <w:pPr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131664" w:rsidRPr="0019401A" w:rsidTr="0019401A">
        <w:trPr>
          <w:trHeight w:val="791"/>
        </w:trPr>
        <w:tc>
          <w:tcPr>
            <w:tcW w:w="9668" w:type="dxa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9401A">
              <w:rPr>
                <w:rFonts w:ascii="Arial" w:hAnsi="Arial" w:cs="Arial"/>
                <w:b/>
                <w:sz w:val="20"/>
              </w:rPr>
              <w:t>SERVING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664" w:rsidRPr="0019401A" w:rsidRDefault="00131664" w:rsidP="009564A7">
            <w:pPr>
              <w:rPr>
                <w:rFonts w:ascii="Arial" w:hAnsi="Arial" w:cs="Arial"/>
                <w:sz w:val="18"/>
                <w:szCs w:val="18"/>
              </w:rPr>
            </w:pPr>
            <w:r w:rsidRPr="0019401A">
              <w:rPr>
                <w:rFonts w:ascii="Arial" w:hAnsi="Arial" w:cs="Arial"/>
                <w:sz w:val="18"/>
                <w:szCs w:val="18"/>
              </w:rPr>
              <w:t>Minimize time between preparation and service. Thoroughly wash hands. Dispense foods using sanitized utensils. Provide single-use condiments or pump dispensers. (</w:t>
            </w:r>
            <w:r w:rsidRPr="0019401A">
              <w:rPr>
                <w:rFonts w:ascii="Arial" w:hAnsi="Arial" w:cs="Arial"/>
                <w:b/>
                <w:sz w:val="18"/>
                <w:szCs w:val="18"/>
              </w:rPr>
              <w:t>CCP2</w:t>
            </w:r>
            <w:r w:rsidRPr="001940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31664" w:rsidRPr="00397525" w:rsidRDefault="00131664" w:rsidP="00131664">
      <w:pPr>
        <w:rPr>
          <w:rFonts w:ascii="Arial" w:hAnsi="Arial" w:cs="Arial"/>
          <w:sz w:val="18"/>
          <w:szCs w:val="18"/>
        </w:rPr>
      </w:pPr>
    </w:p>
    <w:p w:rsidR="00131664" w:rsidRPr="00397525" w:rsidRDefault="00131664" w:rsidP="00131664">
      <w:pPr>
        <w:ind w:left="672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CORRECTIVE ACTIONS</w:t>
      </w:r>
      <w:r w:rsidRPr="00397525">
        <w:rPr>
          <w:rFonts w:ascii="Arial" w:hAnsi="Arial" w:cs="Arial"/>
          <w:sz w:val="18"/>
          <w:szCs w:val="18"/>
        </w:rPr>
        <w:t xml:space="preserve">: CCP indicates a Critical Control Point. At these points, care must be taken to ensure that </w:t>
      </w:r>
    </w:p>
    <w:p w:rsidR="00131664" w:rsidRPr="00397525" w:rsidRDefault="00131664" w:rsidP="00131664">
      <w:pPr>
        <w:ind w:left="672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temperature limits and safe handling procedures are followed. For each CCP, temperatures must be monitored using</w:t>
      </w:r>
    </w:p>
    <w:p w:rsidR="00131664" w:rsidRDefault="00131664" w:rsidP="00131664">
      <w:pPr>
        <w:ind w:left="672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a sanitized stem thermometer. If the limits are not met, the following corrective actions are required:</w:t>
      </w:r>
    </w:p>
    <w:p w:rsidR="00397525" w:rsidRPr="00397525" w:rsidRDefault="00397525" w:rsidP="00131664">
      <w:pPr>
        <w:ind w:left="672"/>
        <w:rPr>
          <w:rFonts w:ascii="Arial" w:hAnsi="Arial" w:cs="Arial"/>
          <w:sz w:val="18"/>
          <w:szCs w:val="18"/>
        </w:rPr>
      </w:pPr>
    </w:p>
    <w:p w:rsidR="00131664" w:rsidRPr="00397525" w:rsidRDefault="00131664" w:rsidP="0013166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CCP1</w:t>
      </w:r>
      <w:r w:rsidRPr="00397525">
        <w:rPr>
          <w:rFonts w:ascii="Arial" w:hAnsi="Arial" w:cs="Arial"/>
          <w:sz w:val="18"/>
          <w:szCs w:val="18"/>
        </w:rPr>
        <w:t>: Discard the food if the temperature limit has not been met for over 2 hours.</w:t>
      </w:r>
    </w:p>
    <w:p w:rsidR="00131664" w:rsidRPr="00397525" w:rsidRDefault="00131664" w:rsidP="0013166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CCP2</w:t>
      </w:r>
      <w:r w:rsidRPr="00397525">
        <w:rPr>
          <w:rFonts w:ascii="Arial" w:hAnsi="Arial" w:cs="Arial"/>
          <w:sz w:val="18"/>
          <w:szCs w:val="18"/>
        </w:rPr>
        <w:t>: Discard the food if it has been contaminated or improperly handled.</w:t>
      </w:r>
    </w:p>
    <w:p w:rsidR="00131664" w:rsidRDefault="00131664" w:rsidP="0013166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CCP3</w:t>
      </w:r>
      <w:r w:rsidRPr="00397525">
        <w:rPr>
          <w:rFonts w:ascii="Arial" w:hAnsi="Arial" w:cs="Arial"/>
          <w:sz w:val="18"/>
          <w:szCs w:val="18"/>
        </w:rPr>
        <w:t>: Continue to cook food until the required temperature is met.</w:t>
      </w:r>
    </w:p>
    <w:p w:rsidR="00397525" w:rsidRPr="00397525" w:rsidRDefault="00397525" w:rsidP="00397525">
      <w:pPr>
        <w:rPr>
          <w:rFonts w:ascii="Arial" w:hAnsi="Arial" w:cs="Arial"/>
          <w:sz w:val="18"/>
          <w:szCs w:val="18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666" w:tblpY="-35"/>
        <w:tblW w:w="9468" w:type="dxa"/>
        <w:tblLook w:val="0000" w:firstRow="0" w:lastRow="0" w:firstColumn="0" w:lastColumn="0" w:noHBand="0" w:noVBand="0"/>
      </w:tblPr>
      <w:tblGrid>
        <w:gridCol w:w="4698"/>
        <w:gridCol w:w="4770"/>
      </w:tblGrid>
      <w:tr w:rsidR="00131664" w:rsidRPr="00397525" w:rsidTr="00397525">
        <w:trPr>
          <w:trHeight w:val="341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64" w:rsidRPr="00397525" w:rsidRDefault="00131664" w:rsidP="001316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7525">
              <w:rPr>
                <w:rFonts w:ascii="Arial" w:hAnsi="Arial" w:cs="Arial"/>
                <w:b/>
                <w:bCs/>
                <w:sz w:val="28"/>
                <w:szCs w:val="28"/>
              </w:rPr>
              <w:t>Sanitation Plan</w:t>
            </w:r>
          </w:p>
        </w:tc>
      </w:tr>
      <w:tr w:rsidR="00131664" w:rsidRPr="00397525" w:rsidTr="00397525">
        <w:trPr>
          <w:trHeight w:val="277"/>
        </w:trPr>
        <w:tc>
          <w:tcPr>
            <w:tcW w:w="9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131664" w:rsidRPr="00397525" w:rsidRDefault="00131664" w:rsidP="001316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397525">
              <w:rPr>
                <w:rFonts w:ascii="Arial" w:hAnsi="Arial" w:cs="Arial"/>
                <w:b/>
                <w:bCs/>
                <w:color w:val="FFFFFF"/>
                <w:sz w:val="20"/>
              </w:rPr>
              <w:t>Approved Sanitizers</w:t>
            </w:r>
          </w:p>
        </w:tc>
      </w:tr>
      <w:tr w:rsidR="00131664" w:rsidRPr="00397525" w:rsidTr="00397525">
        <w:trPr>
          <w:trHeight w:val="376"/>
        </w:trPr>
        <w:tc>
          <w:tcPr>
            <w:tcW w:w="946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1664" w:rsidRPr="00397525" w:rsidRDefault="00131664" w:rsidP="00131664">
            <w:pPr>
              <w:rPr>
                <w:rFonts w:ascii="Arial" w:hAnsi="Arial" w:cs="Arial"/>
                <w:sz w:val="20"/>
              </w:rPr>
            </w:pPr>
            <w:r w:rsidRPr="00397525">
              <w:rPr>
                <w:rFonts w:ascii="Arial" w:hAnsi="Arial" w:cs="Arial"/>
                <w:sz w:val="20"/>
              </w:rPr>
              <w:t>Approved sanitizer to be utilized for food contact surfaces</w:t>
            </w:r>
          </w:p>
        </w:tc>
      </w:tr>
      <w:tr w:rsidR="00131664" w:rsidRPr="00397525" w:rsidTr="00397525">
        <w:trPr>
          <w:trHeight w:val="432"/>
        </w:trPr>
        <w:tc>
          <w:tcPr>
            <w:tcW w:w="4698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b/>
                <w:bCs/>
                <w:sz w:val="18"/>
                <w:szCs w:val="18"/>
              </w:rPr>
              <w:t>Chlorine</w:t>
            </w:r>
            <w:r w:rsidRPr="00397525">
              <w:rPr>
                <w:rFonts w:ascii="Arial" w:hAnsi="Arial" w:cs="Arial"/>
                <w:sz w:val="18"/>
                <w:szCs w:val="18"/>
              </w:rPr>
              <w:t xml:space="preserve"> at 100ppm concentration</w:t>
            </w:r>
          </w:p>
          <w:p w:rsidR="00131664" w:rsidRPr="00397525" w:rsidRDefault="00131664" w:rsidP="001316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(28mL unscented bleach per every 4.5L water)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b/>
                <w:bCs/>
                <w:sz w:val="18"/>
                <w:szCs w:val="18"/>
              </w:rPr>
              <w:t>Quaternary ammonium</w:t>
            </w:r>
            <w:r w:rsidRPr="00397525">
              <w:rPr>
                <w:rFonts w:ascii="Arial" w:hAnsi="Arial" w:cs="Arial"/>
                <w:sz w:val="18"/>
                <w:szCs w:val="18"/>
              </w:rPr>
              <w:t xml:space="preserve"> at 200ppm concentration</w:t>
            </w:r>
          </w:p>
          <w:p w:rsidR="00131664" w:rsidRPr="00397525" w:rsidRDefault="00131664" w:rsidP="001316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(as per label instructions)</w:t>
            </w:r>
          </w:p>
        </w:tc>
      </w:tr>
      <w:tr w:rsidR="00131664" w:rsidRPr="00397525" w:rsidTr="00397525">
        <w:trPr>
          <w:trHeight w:val="277"/>
        </w:trPr>
        <w:tc>
          <w:tcPr>
            <w:tcW w:w="94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 xml:space="preserve">Utensils and equipment to be washed and sanitized with wash/rinse/sanitize dishwashing method.                                                                                                                                   </w:t>
            </w:r>
          </w:p>
        </w:tc>
      </w:tr>
      <w:tr w:rsidR="00131664" w:rsidRPr="00397525" w:rsidTr="00397525">
        <w:trPr>
          <w:trHeight w:val="278"/>
        </w:trPr>
        <w:tc>
          <w:tcPr>
            <w:tcW w:w="9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Ensure sanitizer concentrations maintained at approved levels.  Test strips required to verify concentration.</w:t>
            </w:r>
          </w:p>
        </w:tc>
      </w:tr>
      <w:tr w:rsidR="00131664" w:rsidRPr="00397525" w:rsidTr="00397525">
        <w:trPr>
          <w:trHeight w:val="277"/>
        </w:trPr>
        <w:tc>
          <w:tcPr>
            <w:tcW w:w="9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Spray bottles with sanitizer onsite for food contact surfaces.</w:t>
            </w:r>
          </w:p>
        </w:tc>
      </w:tr>
      <w:tr w:rsidR="00131664" w:rsidRPr="00397525" w:rsidTr="00A90153">
        <w:trPr>
          <w:trHeight w:val="244"/>
        </w:trPr>
        <w:tc>
          <w:tcPr>
            <w:tcW w:w="9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Wiping cloths to be stored in sanitizing solution when not in use.  Soiled wiping cloths to be cleaned prior to re-use.</w:t>
            </w:r>
          </w:p>
        </w:tc>
      </w:tr>
    </w:tbl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ind w:left="560"/>
        <w:rPr>
          <w:rFonts w:ascii="Arial" w:hAnsi="Arial" w:cs="Arial"/>
          <w:b/>
          <w:sz w:val="16"/>
          <w:szCs w:val="16"/>
        </w:rPr>
      </w:pPr>
      <w:r w:rsidRPr="00397525">
        <w:rPr>
          <w:rFonts w:ascii="Arial" w:hAnsi="Arial" w:cs="Arial"/>
          <w:b/>
          <w:sz w:val="16"/>
          <w:szCs w:val="16"/>
        </w:rPr>
        <w:t>ADDITIONAL REQUIRED DOCUMENTS:</w:t>
      </w:r>
    </w:p>
    <w:p w:rsidR="00131664" w:rsidRPr="00397525" w:rsidRDefault="00131664" w:rsidP="00131664">
      <w:pPr>
        <w:ind w:left="1246"/>
        <w:rPr>
          <w:rFonts w:ascii="Arial" w:hAnsi="Arial" w:cs="Arial"/>
          <w:b/>
          <w:sz w:val="16"/>
          <w:szCs w:val="16"/>
        </w:rPr>
      </w:pPr>
      <w:r w:rsidRPr="00397525">
        <w:rPr>
          <w:rFonts w:ascii="Arial" w:hAnsi="Arial" w:cs="Arial"/>
          <w:b/>
          <w:sz w:val="16"/>
          <w:szCs w:val="16"/>
        </w:rPr>
        <w:tab/>
        <w:t xml:space="preserve">Food Safe certificate(s) </w:t>
      </w:r>
    </w:p>
    <w:p w:rsidR="00131664" w:rsidRPr="00397525" w:rsidRDefault="00131664" w:rsidP="00131664">
      <w:pPr>
        <w:ind w:left="1246"/>
        <w:rPr>
          <w:rFonts w:ascii="Arial" w:hAnsi="Arial" w:cs="Arial"/>
          <w:b/>
          <w:sz w:val="16"/>
          <w:szCs w:val="16"/>
        </w:rPr>
      </w:pPr>
      <w:r w:rsidRPr="00397525">
        <w:rPr>
          <w:rFonts w:ascii="Arial" w:hAnsi="Arial" w:cs="Arial"/>
          <w:b/>
          <w:sz w:val="16"/>
          <w:szCs w:val="16"/>
        </w:rPr>
        <w:tab/>
        <w:t>Records of food sources; receipts, invoices, etc.</w:t>
      </w:r>
    </w:p>
    <w:p w:rsidR="00131664" w:rsidRPr="00397525" w:rsidRDefault="00131664" w:rsidP="00131664">
      <w:pPr>
        <w:rPr>
          <w:rFonts w:ascii="Arial" w:hAnsi="Arial" w:cs="Arial"/>
        </w:rPr>
      </w:pPr>
    </w:p>
    <w:p w:rsidR="00131664" w:rsidRPr="00397525" w:rsidRDefault="00131664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sectPr w:rsidR="00131664" w:rsidRPr="00397525" w:rsidSect="00551245">
      <w:headerReference w:type="even" r:id="rId14"/>
      <w:footerReference w:type="even" r:id="rId15"/>
      <w:footerReference w:type="default" r:id="rId16"/>
      <w:footerReference w:type="first" r:id="rId1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2B" w:rsidRDefault="00E57A2B">
      <w:r>
        <w:separator/>
      </w:r>
    </w:p>
  </w:endnote>
  <w:endnote w:type="continuationSeparator" w:id="0">
    <w:p w:rsidR="00E57A2B" w:rsidRDefault="00E5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6E" w:rsidRDefault="00CE5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C6E" w:rsidRDefault="00CE5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CA" w:rsidRDefault="003415ED" w:rsidP="006F5DCA">
    <w:pPr>
      <w:pStyle w:val="Footer"/>
      <w:tabs>
        <w:tab w:val="clear" w:pos="8640"/>
        <w:tab w:val="right" w:pos="10440"/>
      </w:tabs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color w:val="808080"/>
        <w:sz w:val="16"/>
      </w:rPr>
      <w:t>PNE</w:t>
    </w:r>
    <w:r w:rsidR="000B5CB3" w:rsidRPr="00691645">
      <w:rPr>
        <w:rFonts w:ascii="Arial" w:hAnsi="Arial" w:cs="Arial"/>
        <w:snapToGrid w:val="0"/>
        <w:color w:val="808080"/>
        <w:sz w:val="16"/>
      </w:rPr>
      <w:t xml:space="preserve"> Food Premises Application</w:t>
    </w:r>
    <w:r w:rsidR="000B5CB3" w:rsidRPr="000B5CB3">
      <w:rPr>
        <w:rFonts w:ascii="Arial" w:hAnsi="Arial" w:cs="Arial"/>
        <w:snapToGrid w:val="0"/>
        <w:sz w:val="16"/>
      </w:rPr>
      <w:tab/>
    </w:r>
    <w:r w:rsidR="000B5CB3" w:rsidRPr="000B5CB3">
      <w:rPr>
        <w:rFonts w:ascii="Arial" w:hAnsi="Arial" w:cs="Arial"/>
        <w:snapToGrid w:val="0"/>
        <w:sz w:val="16"/>
      </w:rPr>
      <w:tab/>
    </w:r>
    <w:r w:rsidR="006F5DCA">
      <w:rPr>
        <w:rFonts w:ascii="Arial" w:hAnsi="Arial" w:cs="Arial"/>
        <w:snapToGrid w:val="0"/>
        <w:sz w:val="16"/>
      </w:rPr>
      <w:tab/>
    </w:r>
    <w:r w:rsidR="006F5DCA" w:rsidRPr="006F5DCA">
      <w:rPr>
        <w:rStyle w:val="PageNumber"/>
        <w:rFonts w:ascii="Arial" w:hAnsi="Arial" w:cs="Arial"/>
        <w:color w:val="999999"/>
        <w:sz w:val="20"/>
      </w:rPr>
      <w:fldChar w:fldCharType="begin"/>
    </w:r>
    <w:r w:rsidR="006F5DCA" w:rsidRPr="006F5DCA">
      <w:rPr>
        <w:rStyle w:val="PageNumber"/>
        <w:rFonts w:ascii="Arial" w:hAnsi="Arial" w:cs="Arial"/>
        <w:color w:val="999999"/>
        <w:sz w:val="20"/>
      </w:rPr>
      <w:instrText xml:space="preserve"> PAGE </w:instrText>
    </w:r>
    <w:r w:rsidR="006F5DCA" w:rsidRPr="006F5DCA">
      <w:rPr>
        <w:rStyle w:val="PageNumber"/>
        <w:rFonts w:ascii="Arial" w:hAnsi="Arial" w:cs="Arial"/>
        <w:color w:val="999999"/>
        <w:sz w:val="20"/>
      </w:rPr>
      <w:fldChar w:fldCharType="separate"/>
    </w:r>
    <w:r w:rsidR="0042117F">
      <w:rPr>
        <w:rStyle w:val="PageNumber"/>
        <w:rFonts w:ascii="Arial" w:hAnsi="Arial" w:cs="Arial"/>
        <w:noProof/>
        <w:color w:val="999999"/>
        <w:sz w:val="20"/>
      </w:rPr>
      <w:t>1</w:t>
    </w:r>
    <w:r w:rsidR="006F5DCA" w:rsidRPr="006F5DCA">
      <w:rPr>
        <w:rStyle w:val="PageNumber"/>
        <w:rFonts w:ascii="Arial" w:hAnsi="Arial" w:cs="Arial"/>
        <w:color w:val="999999"/>
        <w:sz w:val="20"/>
      </w:rPr>
      <w:fldChar w:fldCharType="end"/>
    </w:r>
  </w:p>
  <w:p w:rsidR="000B5CB3" w:rsidRPr="00691645" w:rsidRDefault="00A90153">
    <w:pPr>
      <w:pStyle w:val="Footer"/>
      <w:rPr>
        <w:rFonts w:ascii="Arial" w:hAnsi="Arial" w:cs="Arial"/>
        <w:color w:val="808080"/>
        <w:sz w:val="16"/>
      </w:rPr>
    </w:pPr>
    <w:r>
      <w:rPr>
        <w:rFonts w:ascii="Arial" w:hAnsi="Arial" w:cs="Arial"/>
        <w:snapToGrid w:val="0"/>
        <w:color w:val="808080"/>
        <w:sz w:val="16"/>
      </w:rPr>
      <w:fldChar w:fldCharType="begin"/>
    </w:r>
    <w:r>
      <w:rPr>
        <w:rFonts w:ascii="Arial" w:hAnsi="Arial" w:cs="Arial"/>
        <w:snapToGrid w:val="0"/>
        <w:color w:val="808080"/>
        <w:sz w:val="16"/>
      </w:rPr>
      <w:instrText xml:space="preserve"> DATE \@ "MMMM d, yyyy" </w:instrText>
    </w:r>
    <w:r>
      <w:rPr>
        <w:rFonts w:ascii="Arial" w:hAnsi="Arial" w:cs="Arial"/>
        <w:snapToGrid w:val="0"/>
        <w:color w:val="808080"/>
        <w:sz w:val="16"/>
      </w:rPr>
      <w:fldChar w:fldCharType="separate"/>
    </w:r>
    <w:r w:rsidR="0042117F">
      <w:rPr>
        <w:rFonts w:ascii="Arial" w:hAnsi="Arial" w:cs="Arial"/>
        <w:noProof/>
        <w:snapToGrid w:val="0"/>
        <w:color w:val="808080"/>
        <w:sz w:val="16"/>
      </w:rPr>
      <w:t>April 15, 2019</w:t>
    </w:r>
    <w:r>
      <w:rPr>
        <w:rFonts w:ascii="Arial" w:hAnsi="Arial" w:cs="Arial"/>
        <w:snapToGrid w:val="0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6E" w:rsidRDefault="00CE5C6E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B03C3E">
      <w:rPr>
        <w:noProof/>
        <w:snapToGrid w:val="0"/>
        <w:sz w:val="16"/>
      </w:rPr>
      <w:t>Temporary Food Booth-ApplicationForm 2009.doc</w:t>
    </w:r>
    <w:r>
      <w:rPr>
        <w:snapToGrid w:val="0"/>
        <w:sz w:val="16"/>
      </w:rPr>
      <w:fldChar w:fldCharType="end"/>
    </w:r>
    <w:r>
      <w:rPr>
        <w:snapToGrid w:val="0"/>
        <w:sz w:val="16"/>
      </w:rPr>
      <w:t>/April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2B" w:rsidRDefault="00E57A2B">
      <w:r>
        <w:separator/>
      </w:r>
    </w:p>
  </w:footnote>
  <w:footnote w:type="continuationSeparator" w:id="0">
    <w:p w:rsidR="00E57A2B" w:rsidRDefault="00E5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6E" w:rsidRDefault="00CE5C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C6E" w:rsidRDefault="00CE5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8E333"/>
    <w:multiLevelType w:val="hybridMultilevel"/>
    <w:tmpl w:val="22AFD7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C3420"/>
    <w:multiLevelType w:val="hybridMultilevel"/>
    <w:tmpl w:val="E9D679B2"/>
    <w:lvl w:ilvl="0" w:tplc="7F0A4618">
      <w:start w:val="3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">
    <w:nsid w:val="0EE470AD"/>
    <w:multiLevelType w:val="hybridMultilevel"/>
    <w:tmpl w:val="D8D4CD54"/>
    <w:lvl w:ilvl="0" w:tplc="04090001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3">
    <w:nsid w:val="13B9467E"/>
    <w:multiLevelType w:val="hybridMultilevel"/>
    <w:tmpl w:val="43EE7482"/>
    <w:lvl w:ilvl="0" w:tplc="1C7E92BE">
      <w:start w:val="1"/>
      <w:numFmt w:val="bullet"/>
      <w:lvlText w:val=""/>
      <w:lvlJc w:val="left"/>
      <w:pPr>
        <w:tabs>
          <w:tab w:val="num" w:pos="4860"/>
        </w:tabs>
        <w:ind w:left="450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724A6"/>
    <w:multiLevelType w:val="hybridMultilevel"/>
    <w:tmpl w:val="FBA0C5EA"/>
    <w:lvl w:ilvl="0" w:tplc="2F80BC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C8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7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AA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E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8A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E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06A3"/>
    <w:multiLevelType w:val="hybridMultilevel"/>
    <w:tmpl w:val="831E8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665A9"/>
    <w:multiLevelType w:val="hybridMultilevel"/>
    <w:tmpl w:val="5ADC32D8"/>
    <w:lvl w:ilvl="0" w:tplc="7F0A46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05304"/>
    <w:multiLevelType w:val="hybridMultilevel"/>
    <w:tmpl w:val="2D4AF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D7BB6"/>
    <w:multiLevelType w:val="hybridMultilevel"/>
    <w:tmpl w:val="7332D5EC"/>
    <w:lvl w:ilvl="0" w:tplc="7F0A4618">
      <w:start w:val="3"/>
      <w:numFmt w:val="decimal"/>
      <w:lvlText w:val="%1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9">
    <w:nsid w:val="207B3F4A"/>
    <w:multiLevelType w:val="hybridMultilevel"/>
    <w:tmpl w:val="98C66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A2987"/>
    <w:multiLevelType w:val="hybridMultilevel"/>
    <w:tmpl w:val="C05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04B73"/>
    <w:multiLevelType w:val="hybridMultilevel"/>
    <w:tmpl w:val="789A21A8"/>
    <w:lvl w:ilvl="0" w:tplc="040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2">
    <w:nsid w:val="2A0C3E1B"/>
    <w:multiLevelType w:val="singleLevel"/>
    <w:tmpl w:val="BA0C1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E582944"/>
    <w:multiLevelType w:val="singleLevel"/>
    <w:tmpl w:val="C576ED7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E9C494F"/>
    <w:multiLevelType w:val="hybridMultilevel"/>
    <w:tmpl w:val="361E732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2B80608"/>
    <w:multiLevelType w:val="singleLevel"/>
    <w:tmpl w:val="30A80B3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3550067D"/>
    <w:multiLevelType w:val="hybridMultilevel"/>
    <w:tmpl w:val="4478449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17">
    <w:nsid w:val="35BD5AB5"/>
    <w:multiLevelType w:val="hybridMultilevel"/>
    <w:tmpl w:val="13E6E48A"/>
    <w:lvl w:ilvl="0" w:tplc="15EA385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1465A"/>
    <w:multiLevelType w:val="hybridMultilevel"/>
    <w:tmpl w:val="E8C6B92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BE0276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9E5463"/>
    <w:multiLevelType w:val="hybridMultilevel"/>
    <w:tmpl w:val="61F0A5BC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0">
    <w:nsid w:val="58F73562"/>
    <w:multiLevelType w:val="hybridMultilevel"/>
    <w:tmpl w:val="43EE7482"/>
    <w:lvl w:ilvl="0" w:tplc="15EA385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D194E"/>
    <w:multiLevelType w:val="hybridMultilevel"/>
    <w:tmpl w:val="6DF61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2">
    <w:nsid w:val="5BED53FE"/>
    <w:multiLevelType w:val="hybridMultilevel"/>
    <w:tmpl w:val="FBA0C5EA"/>
    <w:lvl w:ilvl="0" w:tplc="8B407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C7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2A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4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52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E6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0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C0F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805B19"/>
    <w:multiLevelType w:val="hybridMultilevel"/>
    <w:tmpl w:val="3F3E8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A1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53AD0"/>
    <w:multiLevelType w:val="hybridMultilevel"/>
    <w:tmpl w:val="1EC24FA6"/>
    <w:lvl w:ilvl="0" w:tplc="040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</w:lvl>
  </w:abstractNum>
  <w:abstractNum w:abstractNumId="25">
    <w:nsid w:val="6AEB7637"/>
    <w:multiLevelType w:val="hybridMultilevel"/>
    <w:tmpl w:val="D1FC65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5571C4"/>
    <w:multiLevelType w:val="hybridMultilevel"/>
    <w:tmpl w:val="92FA1BF4"/>
    <w:lvl w:ilvl="0" w:tplc="BCF6991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7">
    <w:nsid w:val="6CF1349F"/>
    <w:multiLevelType w:val="hybridMultilevel"/>
    <w:tmpl w:val="29DE780A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8">
    <w:nsid w:val="75E53631"/>
    <w:multiLevelType w:val="hybridMultilevel"/>
    <w:tmpl w:val="6DF610F4"/>
    <w:lvl w:ilvl="0" w:tplc="15EA385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2"/>
  </w:num>
  <w:num w:numId="5">
    <w:abstractNumId w:val="4"/>
  </w:num>
  <w:num w:numId="6">
    <w:abstractNumId w:val="16"/>
  </w:num>
  <w:num w:numId="7">
    <w:abstractNumId w:val="27"/>
  </w:num>
  <w:num w:numId="8">
    <w:abstractNumId w:val="18"/>
  </w:num>
  <w:num w:numId="9">
    <w:abstractNumId w:val="24"/>
  </w:num>
  <w:num w:numId="10">
    <w:abstractNumId w:val="7"/>
  </w:num>
  <w:num w:numId="11">
    <w:abstractNumId w:val="14"/>
  </w:num>
  <w:num w:numId="12">
    <w:abstractNumId w:val="11"/>
  </w:num>
  <w:num w:numId="13">
    <w:abstractNumId w:val="19"/>
  </w:num>
  <w:num w:numId="14">
    <w:abstractNumId w:val="23"/>
  </w:num>
  <w:num w:numId="15">
    <w:abstractNumId w:val="9"/>
  </w:num>
  <w:num w:numId="16">
    <w:abstractNumId w:val="5"/>
  </w:num>
  <w:num w:numId="17">
    <w:abstractNumId w:val="25"/>
  </w:num>
  <w:num w:numId="18">
    <w:abstractNumId w:val="0"/>
  </w:num>
  <w:num w:numId="19">
    <w:abstractNumId w:val="10"/>
  </w:num>
  <w:num w:numId="20">
    <w:abstractNumId w:val="3"/>
  </w:num>
  <w:num w:numId="21">
    <w:abstractNumId w:val="20"/>
  </w:num>
  <w:num w:numId="22">
    <w:abstractNumId w:val="17"/>
  </w:num>
  <w:num w:numId="23">
    <w:abstractNumId w:val="28"/>
  </w:num>
  <w:num w:numId="24">
    <w:abstractNumId w:val="21"/>
  </w:num>
  <w:num w:numId="25">
    <w:abstractNumId w:val="26"/>
  </w:num>
  <w:num w:numId="26">
    <w:abstractNumId w:val="6"/>
  </w:num>
  <w:num w:numId="27">
    <w:abstractNumId w:val="1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A4"/>
    <w:rsid w:val="00067BFE"/>
    <w:rsid w:val="000940B8"/>
    <w:rsid w:val="000A223A"/>
    <w:rsid w:val="000A2AC0"/>
    <w:rsid w:val="000B5CB3"/>
    <w:rsid w:val="000C4DEA"/>
    <w:rsid w:val="000D61B9"/>
    <w:rsid w:val="000E2258"/>
    <w:rsid w:val="00106CA0"/>
    <w:rsid w:val="00131664"/>
    <w:rsid w:val="0019401A"/>
    <w:rsid w:val="001C57E2"/>
    <w:rsid w:val="00275A7D"/>
    <w:rsid w:val="0027636F"/>
    <w:rsid w:val="00286A48"/>
    <w:rsid w:val="002D5485"/>
    <w:rsid w:val="00301511"/>
    <w:rsid w:val="003415ED"/>
    <w:rsid w:val="00342DB7"/>
    <w:rsid w:val="00397525"/>
    <w:rsid w:val="00397FFE"/>
    <w:rsid w:val="003A0524"/>
    <w:rsid w:val="003E4310"/>
    <w:rsid w:val="0040666E"/>
    <w:rsid w:val="00414014"/>
    <w:rsid w:val="00417A32"/>
    <w:rsid w:val="0042117F"/>
    <w:rsid w:val="004F004B"/>
    <w:rsid w:val="00524032"/>
    <w:rsid w:val="00551245"/>
    <w:rsid w:val="005B6784"/>
    <w:rsid w:val="005D6B99"/>
    <w:rsid w:val="0065088D"/>
    <w:rsid w:val="00652642"/>
    <w:rsid w:val="00670BA4"/>
    <w:rsid w:val="00682682"/>
    <w:rsid w:val="00691645"/>
    <w:rsid w:val="00691DCF"/>
    <w:rsid w:val="006F5DCA"/>
    <w:rsid w:val="00704AE9"/>
    <w:rsid w:val="00720BC0"/>
    <w:rsid w:val="007D15BA"/>
    <w:rsid w:val="00883328"/>
    <w:rsid w:val="008C794D"/>
    <w:rsid w:val="008E7275"/>
    <w:rsid w:val="00917E1B"/>
    <w:rsid w:val="0093380E"/>
    <w:rsid w:val="00941648"/>
    <w:rsid w:val="009564A7"/>
    <w:rsid w:val="009B2A45"/>
    <w:rsid w:val="009D34A8"/>
    <w:rsid w:val="00A10E92"/>
    <w:rsid w:val="00A21861"/>
    <w:rsid w:val="00A21CE2"/>
    <w:rsid w:val="00A5589C"/>
    <w:rsid w:val="00A867E6"/>
    <w:rsid w:val="00A90153"/>
    <w:rsid w:val="00AB04D1"/>
    <w:rsid w:val="00B03C3E"/>
    <w:rsid w:val="00B15808"/>
    <w:rsid w:val="00B305DF"/>
    <w:rsid w:val="00BC1B72"/>
    <w:rsid w:val="00BF270E"/>
    <w:rsid w:val="00C934A7"/>
    <w:rsid w:val="00CE5C6E"/>
    <w:rsid w:val="00CF26B7"/>
    <w:rsid w:val="00CF2B74"/>
    <w:rsid w:val="00D72AC8"/>
    <w:rsid w:val="00D8263D"/>
    <w:rsid w:val="00D86B4C"/>
    <w:rsid w:val="00DA2C7B"/>
    <w:rsid w:val="00DC42CF"/>
    <w:rsid w:val="00DC649B"/>
    <w:rsid w:val="00E00C49"/>
    <w:rsid w:val="00E26D01"/>
    <w:rsid w:val="00E57A2B"/>
    <w:rsid w:val="00E82048"/>
    <w:rsid w:val="00E94139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360" w:lineRule="auto"/>
      <w:jc w:val="both"/>
      <w:outlineLvl w:val="0"/>
    </w:pPr>
    <w:rPr>
      <w:rFonts w:ascii="Footlight MT Light" w:hAnsi="Footlight MT Light"/>
      <w:spacing w:val="-3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808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uppressAutoHyphens/>
      <w:outlineLvl w:val="4"/>
    </w:pPr>
    <w:rPr>
      <w:rFonts w:ascii="Footlight MT Light" w:hAnsi="Footlight MT Light"/>
      <w:b/>
      <w:bCs/>
      <w:sz w:val="22"/>
      <w:lang w:val="en-CA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uppressAutoHyphens/>
      <w:outlineLvl w:val="5"/>
    </w:pPr>
    <w:rPr>
      <w:rFonts w:ascii="Footlight MT Light" w:hAnsi="Footlight MT Light"/>
      <w:sz w:val="20"/>
      <w:u w:val="single"/>
      <w:lang w:val="en-CA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7560"/>
      </w:tabs>
      <w:spacing w:line="250" w:lineRule="exact"/>
      <w:ind w:right="-1440"/>
      <w:outlineLvl w:val="6"/>
    </w:pPr>
    <w:rPr>
      <w:rFonts w:ascii="Arial" w:hAnsi="Arial" w:cs="Arial"/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ogo">
    <w:name w:val="logo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right" w:pos="9360"/>
      </w:tabs>
      <w:suppressAutoHyphens/>
      <w:spacing w:line="360" w:lineRule="auto"/>
      <w:ind w:left="1440" w:hanging="1440"/>
      <w:jc w:val="both"/>
    </w:pPr>
    <w:rPr>
      <w:rFonts w:ascii="Footlight MT Light" w:hAnsi="Footlight MT Light"/>
      <w:snapToGrid w:val="0"/>
      <w:spacing w:val="-3"/>
      <w:lang w:val="en-GB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hanging="720"/>
      <w:jc w:val="both"/>
    </w:pPr>
    <w:rPr>
      <w:rFonts w:ascii="Footlight MT Light" w:hAnsi="Footlight MT Light"/>
      <w:snapToGrid w:val="0"/>
      <w:spacing w:val="-3"/>
      <w:lang w:val="en-CA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tabs>
        <w:tab w:val="left" w:pos="720"/>
        <w:tab w:val="right" w:pos="9360"/>
      </w:tabs>
      <w:suppressAutoHyphens/>
      <w:ind w:left="720"/>
      <w:jc w:val="both"/>
    </w:pPr>
    <w:rPr>
      <w:rFonts w:ascii="Footlight MT Light" w:hAnsi="Footlight MT Light"/>
      <w:spacing w:val="-3"/>
      <w:lang w:val="en-CA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Pr>
      <w:rFonts w:cs="Times New Roman"/>
      <w:color w:val="auto"/>
    </w:rPr>
  </w:style>
  <w:style w:type="paragraph" w:styleId="BodyText2">
    <w:name w:val="Body Text 2"/>
    <w:basedOn w:val="Normal"/>
    <w:pPr>
      <w:suppressAutoHyphens/>
      <w:spacing w:line="360" w:lineRule="auto"/>
    </w:pPr>
    <w:rPr>
      <w:rFonts w:ascii="Footlight MT Light" w:hAnsi="Footlight MT Light"/>
      <w:b/>
      <w:bCs/>
      <w:spacing w:val="-3"/>
      <w:sz w:val="22"/>
      <w:lang w:val="en-CA"/>
    </w:rPr>
  </w:style>
  <w:style w:type="paragraph" w:styleId="BodyText3">
    <w:name w:val="Body Text 3"/>
    <w:basedOn w:val="Normal"/>
    <w:pPr>
      <w:suppressAutoHyphens/>
      <w:spacing w:line="360" w:lineRule="auto"/>
    </w:pPr>
    <w:rPr>
      <w:rFonts w:ascii="Footlight MT Light" w:hAnsi="Footlight MT Light"/>
      <w:spacing w:val="-3"/>
      <w:sz w:val="22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6A48"/>
    <w:rPr>
      <w:color w:val="0000FF"/>
      <w:u w:val="single"/>
    </w:rPr>
  </w:style>
  <w:style w:type="character" w:styleId="FollowedHyperlink">
    <w:name w:val="FollowedHyperlink"/>
    <w:basedOn w:val="DefaultParagraphFont"/>
    <w:rsid w:val="000A223A"/>
    <w:rPr>
      <w:color w:val="800080"/>
      <w:u w:val="single"/>
    </w:rPr>
  </w:style>
  <w:style w:type="table" w:styleId="TableProfessional">
    <w:name w:val="Table Professional"/>
    <w:basedOn w:val="TableNormal"/>
    <w:rsid w:val="001316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360" w:lineRule="auto"/>
      <w:jc w:val="both"/>
      <w:outlineLvl w:val="0"/>
    </w:pPr>
    <w:rPr>
      <w:rFonts w:ascii="Footlight MT Light" w:hAnsi="Footlight MT Light"/>
      <w:spacing w:val="-3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808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uppressAutoHyphens/>
      <w:outlineLvl w:val="4"/>
    </w:pPr>
    <w:rPr>
      <w:rFonts w:ascii="Footlight MT Light" w:hAnsi="Footlight MT Light"/>
      <w:b/>
      <w:bCs/>
      <w:sz w:val="22"/>
      <w:lang w:val="en-CA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uppressAutoHyphens/>
      <w:outlineLvl w:val="5"/>
    </w:pPr>
    <w:rPr>
      <w:rFonts w:ascii="Footlight MT Light" w:hAnsi="Footlight MT Light"/>
      <w:sz w:val="20"/>
      <w:u w:val="single"/>
      <w:lang w:val="en-CA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7560"/>
      </w:tabs>
      <w:spacing w:line="250" w:lineRule="exact"/>
      <w:ind w:right="-1440"/>
      <w:outlineLvl w:val="6"/>
    </w:pPr>
    <w:rPr>
      <w:rFonts w:ascii="Arial" w:hAnsi="Arial" w:cs="Arial"/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ogo">
    <w:name w:val="logo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right" w:pos="9360"/>
      </w:tabs>
      <w:suppressAutoHyphens/>
      <w:spacing w:line="360" w:lineRule="auto"/>
      <w:ind w:left="1440" w:hanging="1440"/>
      <w:jc w:val="both"/>
    </w:pPr>
    <w:rPr>
      <w:rFonts w:ascii="Footlight MT Light" w:hAnsi="Footlight MT Light"/>
      <w:snapToGrid w:val="0"/>
      <w:spacing w:val="-3"/>
      <w:lang w:val="en-GB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hanging="720"/>
      <w:jc w:val="both"/>
    </w:pPr>
    <w:rPr>
      <w:rFonts w:ascii="Footlight MT Light" w:hAnsi="Footlight MT Light"/>
      <w:snapToGrid w:val="0"/>
      <w:spacing w:val="-3"/>
      <w:lang w:val="en-CA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tabs>
        <w:tab w:val="left" w:pos="720"/>
        <w:tab w:val="right" w:pos="9360"/>
      </w:tabs>
      <w:suppressAutoHyphens/>
      <w:ind w:left="720"/>
      <w:jc w:val="both"/>
    </w:pPr>
    <w:rPr>
      <w:rFonts w:ascii="Footlight MT Light" w:hAnsi="Footlight MT Light"/>
      <w:spacing w:val="-3"/>
      <w:lang w:val="en-CA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Pr>
      <w:rFonts w:cs="Times New Roman"/>
      <w:color w:val="auto"/>
    </w:rPr>
  </w:style>
  <w:style w:type="paragraph" w:styleId="BodyText2">
    <w:name w:val="Body Text 2"/>
    <w:basedOn w:val="Normal"/>
    <w:pPr>
      <w:suppressAutoHyphens/>
      <w:spacing w:line="360" w:lineRule="auto"/>
    </w:pPr>
    <w:rPr>
      <w:rFonts w:ascii="Footlight MT Light" w:hAnsi="Footlight MT Light"/>
      <w:b/>
      <w:bCs/>
      <w:spacing w:val="-3"/>
      <w:sz w:val="22"/>
      <w:lang w:val="en-CA"/>
    </w:rPr>
  </w:style>
  <w:style w:type="paragraph" w:styleId="BodyText3">
    <w:name w:val="Body Text 3"/>
    <w:basedOn w:val="Normal"/>
    <w:pPr>
      <w:suppressAutoHyphens/>
      <w:spacing w:line="360" w:lineRule="auto"/>
    </w:pPr>
    <w:rPr>
      <w:rFonts w:ascii="Footlight MT Light" w:hAnsi="Footlight MT Light"/>
      <w:spacing w:val="-3"/>
      <w:sz w:val="22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6A48"/>
    <w:rPr>
      <w:color w:val="0000FF"/>
      <w:u w:val="single"/>
    </w:rPr>
  </w:style>
  <w:style w:type="character" w:styleId="FollowedHyperlink">
    <w:name w:val="FollowedHyperlink"/>
    <w:basedOn w:val="DefaultParagraphFont"/>
    <w:rsid w:val="000A223A"/>
    <w:rPr>
      <w:color w:val="800080"/>
      <w:u w:val="single"/>
    </w:rPr>
  </w:style>
  <w:style w:type="table" w:styleId="TableProfessional">
    <w:name w:val="Table Professional"/>
    <w:basedOn w:val="TableNormal"/>
    <w:rsid w:val="001316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vch.ca/media/guidelines_construction_temp_booth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odsafe.ca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ealthDept\Hd%20Templates\RHD%20corporate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3</TotalTime>
  <Pages>4</Pages>
  <Words>1114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Food Services-ApplicationForm</vt:lpstr>
    </vt:vector>
  </TitlesOfParts>
  <Company>Health Shared Services BC</Company>
  <LinksUpToDate>false</LinksUpToDate>
  <CharactersWithSpaces>8012</CharactersWithSpaces>
  <SharedDoc>false</SharedDoc>
  <HLinks>
    <vt:vector size="12" baseType="variant"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http://www.vch.ca/media/guidelines_construction_temp_booth.pdf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http://www.restricttransfat.ca/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Food Services-ApplicationForm</dc:title>
  <dc:subject>Temporary Food Services-ApplicationForm</dc:subject>
  <dc:creator>jlee</dc:creator>
  <cp:keywords>temporary food services application form, special event form, special event application form, temporary food event form,</cp:keywords>
  <cp:lastModifiedBy>Chan, Iris [VC]</cp:lastModifiedBy>
  <cp:revision>3</cp:revision>
  <cp:lastPrinted>2009-04-29T22:33:00Z</cp:lastPrinted>
  <dcterms:created xsi:type="dcterms:W3CDTF">2018-03-22T18:48:00Z</dcterms:created>
  <dcterms:modified xsi:type="dcterms:W3CDTF">2019-04-15T21:18:00Z</dcterms:modified>
</cp:coreProperties>
</file>