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FFEE8" w14:textId="3D9472BD" w:rsidR="00B21953" w:rsidRPr="00482D73" w:rsidRDefault="003606BB" w:rsidP="00482D73">
      <w:pPr>
        <w:jc w:val="center"/>
        <w:rPr>
          <w:rFonts w:cstheme="minorHAnsi"/>
        </w:rPr>
      </w:pPr>
      <w:r>
        <w:rPr>
          <w:rFonts w:cstheme="minorHAnsi"/>
          <w:noProof/>
          <w14:ligatures w14:val="standardContextual"/>
        </w:rPr>
        <w:drawing>
          <wp:inline distT="0" distB="0" distL="0" distR="0" wp14:anchorId="2422B93E" wp14:editId="76BAEF07">
            <wp:extent cx="3810000" cy="1143000"/>
            <wp:effectExtent l="0" t="0" r="0" b="0"/>
            <wp:docPr id="1699632196" name="Picture 1" descr="A logo with colorful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32196" name="Picture 1" descr="A logo with colorful symbols&#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810000" cy="1143000"/>
                    </a:xfrm>
                    <a:prstGeom prst="rect">
                      <a:avLst/>
                    </a:prstGeom>
                  </pic:spPr>
                </pic:pic>
              </a:graphicData>
            </a:graphic>
          </wp:inline>
        </w:drawing>
      </w:r>
    </w:p>
    <w:p w14:paraId="76C36727" w14:textId="290A9437" w:rsidR="00B21953" w:rsidRPr="00FF7448" w:rsidRDefault="00FF7448" w:rsidP="00FF7448">
      <w:pPr>
        <w:jc w:val="center"/>
        <w:rPr>
          <w:rFonts w:ascii="Calibri" w:hAnsi="Calibri" w:cs="Calibri"/>
          <w:b/>
          <w:i/>
          <w:color w:val="000000" w:themeColor="text1"/>
          <w:sz w:val="44"/>
          <w:szCs w:val="44"/>
        </w:rPr>
      </w:pPr>
      <w:r>
        <w:rPr>
          <w:rFonts w:ascii="Calibri" w:hAnsi="Calibri" w:cs="Calibri"/>
          <w:b/>
          <w:color w:val="000000" w:themeColor="text1"/>
          <w:sz w:val="44"/>
          <w:szCs w:val="44"/>
        </w:rPr>
        <w:t>LONGTIME BROADCASTER MIKE MCCARDELL HONOURED AT 2024 FAIR</w:t>
      </w:r>
    </w:p>
    <w:p w14:paraId="31F87C52" w14:textId="618842B9" w:rsidR="0069445E" w:rsidRPr="00B21953" w:rsidRDefault="0069445E" w:rsidP="0069445E">
      <w:pPr>
        <w:outlineLvl w:val="0"/>
        <w:rPr>
          <w:rFonts w:ascii="Calibri" w:hAnsi="Calibri" w:cs="Calibri"/>
          <w:b/>
          <w:color w:val="000000" w:themeColor="text1"/>
          <w:sz w:val="22"/>
          <w:szCs w:val="22"/>
        </w:rPr>
      </w:pPr>
      <w:r w:rsidRPr="00B21953">
        <w:rPr>
          <w:rFonts w:ascii="Calibri" w:hAnsi="Calibri" w:cs="Calibri"/>
          <w:b/>
          <w:color w:val="000000" w:themeColor="text1"/>
          <w:sz w:val="22"/>
          <w:szCs w:val="22"/>
        </w:rPr>
        <w:t>For Immediate Release</w:t>
      </w:r>
    </w:p>
    <w:p w14:paraId="24C62B0F" w14:textId="2197A85D" w:rsidR="0069445E" w:rsidRPr="00FF7448" w:rsidRDefault="00594356" w:rsidP="0069445E">
      <w:pPr>
        <w:rPr>
          <w:rFonts w:ascii="Calibri" w:hAnsi="Calibri" w:cs="Calibri"/>
          <w:b/>
          <w:color w:val="000000" w:themeColor="text1"/>
          <w:sz w:val="22"/>
          <w:szCs w:val="22"/>
        </w:rPr>
      </w:pPr>
      <w:r w:rsidRPr="00FF7448">
        <w:rPr>
          <w:rFonts w:ascii="Calibri" w:hAnsi="Calibri" w:cs="Calibri"/>
          <w:b/>
          <w:color w:val="000000" w:themeColor="text1"/>
          <w:sz w:val="22"/>
          <w:szCs w:val="22"/>
        </w:rPr>
        <w:t>August 2</w:t>
      </w:r>
      <w:r w:rsidR="00254B65" w:rsidRPr="00FF7448">
        <w:rPr>
          <w:rFonts w:ascii="Calibri" w:hAnsi="Calibri" w:cs="Calibri"/>
          <w:b/>
          <w:color w:val="000000" w:themeColor="text1"/>
          <w:sz w:val="22"/>
          <w:szCs w:val="22"/>
        </w:rPr>
        <w:t>7</w:t>
      </w:r>
      <w:r w:rsidR="0069445E" w:rsidRPr="00FF7448">
        <w:rPr>
          <w:rFonts w:ascii="Calibri" w:hAnsi="Calibri" w:cs="Calibri"/>
          <w:b/>
          <w:color w:val="000000" w:themeColor="text1"/>
          <w:sz w:val="22"/>
          <w:szCs w:val="22"/>
        </w:rPr>
        <w:t>, 2024</w:t>
      </w:r>
    </w:p>
    <w:p w14:paraId="616EAD0C" w14:textId="77777777" w:rsidR="0069445E" w:rsidRPr="00FF7448" w:rsidRDefault="0069445E" w:rsidP="0069445E">
      <w:pPr>
        <w:rPr>
          <w:rFonts w:ascii="Calibri" w:hAnsi="Calibri" w:cs="Calibri"/>
          <w:b/>
          <w:color w:val="000000" w:themeColor="text1"/>
          <w:sz w:val="22"/>
          <w:szCs w:val="22"/>
        </w:rPr>
      </w:pPr>
    </w:p>
    <w:p w14:paraId="4FE0810D" w14:textId="0D9A7A9F" w:rsidR="00E21ED6" w:rsidRPr="00FF7448" w:rsidRDefault="0069445E" w:rsidP="00FF7448">
      <w:pPr>
        <w:jc w:val="both"/>
        <w:rPr>
          <w:rFonts w:ascii="Calibri" w:hAnsi="Calibri" w:cs="Calibri"/>
          <w:color w:val="000000" w:themeColor="text1"/>
          <w:sz w:val="22"/>
          <w:szCs w:val="22"/>
        </w:rPr>
      </w:pPr>
      <w:r w:rsidRPr="00FF7448">
        <w:rPr>
          <w:rFonts w:ascii="Calibri" w:hAnsi="Calibri" w:cs="Calibri"/>
          <w:b/>
          <w:color w:val="000000" w:themeColor="text1"/>
          <w:sz w:val="22"/>
          <w:szCs w:val="22"/>
        </w:rPr>
        <w:t>Vancouver, B.C.</w:t>
      </w:r>
      <w:r w:rsidRPr="00FF7448">
        <w:rPr>
          <w:rFonts w:ascii="Calibri" w:hAnsi="Calibri" w:cs="Calibri"/>
          <w:color w:val="000000" w:themeColor="text1"/>
          <w:sz w:val="22"/>
          <w:szCs w:val="22"/>
        </w:rPr>
        <w:t xml:space="preserve"> —</w:t>
      </w:r>
      <w:r w:rsidR="00254B65" w:rsidRPr="00FF7448">
        <w:rPr>
          <w:rFonts w:ascii="Calibri" w:hAnsi="Calibri" w:cs="Calibri"/>
          <w:color w:val="000000" w:themeColor="text1"/>
          <w:sz w:val="22"/>
          <w:szCs w:val="22"/>
        </w:rPr>
        <w:t xml:space="preserve"> </w:t>
      </w:r>
      <w:r w:rsidR="00FF7448" w:rsidRPr="00FF7448">
        <w:rPr>
          <w:rFonts w:ascii="Calibri" w:hAnsi="Calibri" w:cs="Calibri"/>
          <w:color w:val="000000" w:themeColor="text1"/>
          <w:sz w:val="22"/>
          <w:szCs w:val="22"/>
        </w:rPr>
        <w:t xml:space="preserve">No place in British Columbia has been the site of more stories by the iconic </w:t>
      </w:r>
      <w:r w:rsidR="003811E0">
        <w:rPr>
          <w:rFonts w:ascii="Calibri" w:hAnsi="Calibri" w:cs="Calibri"/>
          <w:color w:val="000000" w:themeColor="text1"/>
          <w:sz w:val="22"/>
          <w:szCs w:val="22"/>
        </w:rPr>
        <w:t xml:space="preserve">BC </w:t>
      </w:r>
      <w:r w:rsidR="00FF7448" w:rsidRPr="00FF7448">
        <w:rPr>
          <w:rFonts w:ascii="Calibri" w:hAnsi="Calibri" w:cs="Calibri"/>
          <w:color w:val="000000" w:themeColor="text1"/>
          <w:sz w:val="22"/>
          <w:szCs w:val="22"/>
        </w:rPr>
        <w:t>broadcaster Mike McCardell tha</w:t>
      </w:r>
      <w:r w:rsidR="00CD5576">
        <w:rPr>
          <w:rFonts w:ascii="Calibri" w:hAnsi="Calibri" w:cs="Calibri"/>
          <w:color w:val="000000" w:themeColor="text1"/>
          <w:sz w:val="22"/>
          <w:szCs w:val="22"/>
        </w:rPr>
        <w:t>n</w:t>
      </w:r>
      <w:r w:rsidR="00FF7448" w:rsidRPr="00FF7448">
        <w:rPr>
          <w:rFonts w:ascii="Calibri" w:hAnsi="Calibri" w:cs="Calibri"/>
          <w:color w:val="000000" w:themeColor="text1"/>
          <w:sz w:val="22"/>
          <w:szCs w:val="22"/>
        </w:rPr>
        <w:t xml:space="preserve"> right here at the PNE. For 47 years Mike has told the stories of our places and our people. From birds and fish in the sanctuary pond to the ride operators, food vendors, security staff, grounds keepers and Prize Home pitchmen, Mike has brought the stories of the people of the PNE to life. </w:t>
      </w:r>
    </w:p>
    <w:p w14:paraId="43F6A0B3" w14:textId="77777777" w:rsidR="00FF7448" w:rsidRPr="00FF7448" w:rsidRDefault="00FF7448" w:rsidP="00FF7448">
      <w:pPr>
        <w:jc w:val="both"/>
        <w:rPr>
          <w:rFonts w:ascii="Calibri" w:hAnsi="Calibri" w:cs="Calibri"/>
          <w:color w:val="000000" w:themeColor="text1"/>
          <w:sz w:val="22"/>
          <w:szCs w:val="22"/>
        </w:rPr>
      </w:pPr>
    </w:p>
    <w:p w14:paraId="2F27D833" w14:textId="39751CE9" w:rsidR="00FF7448" w:rsidRPr="00FF7448" w:rsidRDefault="00FF7448" w:rsidP="00FF7448">
      <w:pPr>
        <w:jc w:val="both"/>
        <w:rPr>
          <w:rFonts w:ascii="Calibri" w:hAnsi="Calibri" w:cs="Calibri"/>
          <w:color w:val="000000" w:themeColor="text1"/>
          <w:sz w:val="22"/>
          <w:szCs w:val="22"/>
        </w:rPr>
      </w:pPr>
      <w:r w:rsidRPr="00FF7448">
        <w:rPr>
          <w:rFonts w:ascii="Calibri" w:hAnsi="Calibri" w:cs="Calibri"/>
          <w:color w:val="000000" w:themeColor="text1"/>
          <w:sz w:val="22"/>
          <w:szCs w:val="22"/>
        </w:rPr>
        <w:t>As Mike has decided that the 2024 PNE Fair will be the final farewell to his long and storied career as a journalist, we are excited to honour him in a special thank you from the generations of PNE staff and fans who have enjoyed th</w:t>
      </w:r>
      <w:r w:rsidR="00CD5576">
        <w:rPr>
          <w:rFonts w:ascii="Calibri" w:hAnsi="Calibri" w:cs="Calibri"/>
          <w:color w:val="000000" w:themeColor="text1"/>
          <w:sz w:val="22"/>
          <w:szCs w:val="22"/>
        </w:rPr>
        <w:t>e</w:t>
      </w:r>
      <w:r w:rsidRPr="00FF7448">
        <w:rPr>
          <w:rFonts w:ascii="Calibri" w:hAnsi="Calibri" w:cs="Calibri"/>
          <w:color w:val="000000" w:themeColor="text1"/>
          <w:sz w:val="22"/>
          <w:szCs w:val="22"/>
        </w:rPr>
        <w:t xml:space="preserve"> stories </w:t>
      </w:r>
      <w:r w:rsidR="00CD5576">
        <w:rPr>
          <w:rFonts w:ascii="Calibri" w:hAnsi="Calibri" w:cs="Calibri"/>
          <w:color w:val="000000" w:themeColor="text1"/>
          <w:sz w:val="22"/>
          <w:szCs w:val="22"/>
        </w:rPr>
        <w:t>of the human side of</w:t>
      </w:r>
      <w:r w:rsidRPr="00FF7448">
        <w:rPr>
          <w:rFonts w:ascii="Calibri" w:hAnsi="Calibri" w:cs="Calibri"/>
          <w:color w:val="000000" w:themeColor="text1"/>
          <w:sz w:val="22"/>
          <w:szCs w:val="22"/>
        </w:rPr>
        <w:t xml:space="preserve"> Hastings Park</w:t>
      </w:r>
      <w:r w:rsidR="00CD5576">
        <w:rPr>
          <w:rFonts w:ascii="Calibri" w:hAnsi="Calibri" w:cs="Calibri"/>
          <w:color w:val="000000" w:themeColor="text1"/>
          <w:sz w:val="22"/>
          <w:szCs w:val="22"/>
        </w:rPr>
        <w:t>.</w:t>
      </w:r>
    </w:p>
    <w:p w14:paraId="301F3504" w14:textId="77777777" w:rsidR="00FF7448" w:rsidRPr="00FF7448" w:rsidRDefault="00FF7448" w:rsidP="00FF7448">
      <w:pPr>
        <w:jc w:val="both"/>
        <w:rPr>
          <w:rFonts w:ascii="Calibri" w:hAnsi="Calibri" w:cs="Calibri"/>
          <w:color w:val="000000" w:themeColor="text1"/>
          <w:sz w:val="22"/>
          <w:szCs w:val="22"/>
        </w:rPr>
      </w:pPr>
    </w:p>
    <w:p w14:paraId="4886B742" w14:textId="09B11D57" w:rsidR="00FF7448" w:rsidRPr="00FF7448" w:rsidRDefault="00FF7448" w:rsidP="00FF7448">
      <w:pPr>
        <w:jc w:val="both"/>
        <w:rPr>
          <w:rFonts w:ascii="Calibri" w:hAnsi="Calibri" w:cs="Calibri"/>
          <w:color w:val="000000" w:themeColor="text1"/>
          <w:sz w:val="22"/>
          <w:szCs w:val="22"/>
        </w:rPr>
      </w:pPr>
      <w:r w:rsidRPr="00FF7448">
        <w:rPr>
          <w:rFonts w:ascii="Calibri" w:hAnsi="Calibri" w:cs="Calibri"/>
          <w:color w:val="000000" w:themeColor="text1"/>
          <w:sz w:val="22"/>
          <w:szCs w:val="22"/>
        </w:rPr>
        <w:t>Members of the media and public are invited to join us as we</w:t>
      </w:r>
      <w:r w:rsidR="00CD5576">
        <w:rPr>
          <w:rFonts w:ascii="Calibri" w:hAnsi="Calibri" w:cs="Calibri"/>
          <w:color w:val="000000" w:themeColor="text1"/>
          <w:sz w:val="22"/>
          <w:szCs w:val="22"/>
        </w:rPr>
        <w:t>, the PNE</w:t>
      </w:r>
      <w:r w:rsidRPr="00FF7448">
        <w:rPr>
          <w:rFonts w:ascii="Calibri" w:hAnsi="Calibri" w:cs="Calibri"/>
          <w:color w:val="000000" w:themeColor="text1"/>
          <w:sz w:val="22"/>
          <w:szCs w:val="22"/>
        </w:rPr>
        <w:t xml:space="preserve"> say our thanks to Mike McCardell for this wonderful journey we’ve had together. </w:t>
      </w:r>
    </w:p>
    <w:p w14:paraId="6505B435" w14:textId="77777777" w:rsidR="00FF7448" w:rsidRPr="00FF7448" w:rsidRDefault="00FF7448" w:rsidP="00FF7448">
      <w:pPr>
        <w:jc w:val="both"/>
        <w:rPr>
          <w:rFonts w:ascii="Calibri" w:hAnsi="Calibri" w:cs="Calibri"/>
          <w:color w:val="000000" w:themeColor="text1"/>
          <w:sz w:val="22"/>
          <w:szCs w:val="22"/>
        </w:rPr>
      </w:pPr>
    </w:p>
    <w:p w14:paraId="5607F999" w14:textId="0672365E" w:rsidR="00E21ED6" w:rsidRPr="00FF7448" w:rsidRDefault="00E21ED6" w:rsidP="00254B65">
      <w:pPr>
        <w:jc w:val="both"/>
        <w:rPr>
          <w:rFonts w:ascii="Calibri" w:hAnsi="Calibri" w:cs="Calibri"/>
          <w:b/>
          <w:bCs/>
          <w:color w:val="000000" w:themeColor="text1"/>
          <w:sz w:val="28"/>
          <w:szCs w:val="28"/>
        </w:rPr>
      </w:pPr>
      <w:r w:rsidRPr="00FF7448">
        <w:rPr>
          <w:rFonts w:ascii="Calibri" w:hAnsi="Calibri" w:cs="Calibri"/>
          <w:b/>
          <w:bCs/>
          <w:color w:val="000000" w:themeColor="text1"/>
          <w:sz w:val="28"/>
          <w:szCs w:val="28"/>
        </w:rPr>
        <w:t xml:space="preserve">Date: </w:t>
      </w:r>
      <w:r w:rsidRPr="00FF7448">
        <w:rPr>
          <w:rFonts w:ascii="Calibri" w:hAnsi="Calibri" w:cs="Calibri"/>
          <w:b/>
          <w:bCs/>
          <w:color w:val="000000" w:themeColor="text1"/>
          <w:sz w:val="28"/>
          <w:szCs w:val="28"/>
        </w:rPr>
        <w:tab/>
      </w:r>
      <w:r w:rsidRPr="00FF7448">
        <w:rPr>
          <w:rFonts w:ascii="Calibri" w:hAnsi="Calibri" w:cs="Calibri"/>
          <w:b/>
          <w:bCs/>
          <w:color w:val="000000" w:themeColor="text1"/>
          <w:sz w:val="28"/>
          <w:szCs w:val="28"/>
        </w:rPr>
        <w:tab/>
      </w:r>
      <w:r w:rsidR="00FF7448" w:rsidRPr="00FF7448">
        <w:rPr>
          <w:rFonts w:ascii="Calibri" w:hAnsi="Calibri" w:cs="Calibri"/>
          <w:b/>
          <w:bCs/>
          <w:color w:val="000000" w:themeColor="text1"/>
          <w:sz w:val="28"/>
          <w:szCs w:val="28"/>
        </w:rPr>
        <w:t>Thurs</w:t>
      </w:r>
      <w:r w:rsidRPr="00FF7448">
        <w:rPr>
          <w:rFonts w:ascii="Calibri" w:hAnsi="Calibri" w:cs="Calibri"/>
          <w:b/>
          <w:bCs/>
          <w:color w:val="000000" w:themeColor="text1"/>
          <w:sz w:val="28"/>
          <w:szCs w:val="28"/>
        </w:rPr>
        <w:t xml:space="preserve">day, </w:t>
      </w:r>
      <w:r w:rsidR="00FF7448" w:rsidRPr="00FF7448">
        <w:rPr>
          <w:rFonts w:ascii="Calibri" w:hAnsi="Calibri" w:cs="Calibri"/>
          <w:b/>
          <w:bCs/>
          <w:color w:val="000000" w:themeColor="text1"/>
          <w:sz w:val="28"/>
          <w:szCs w:val="28"/>
        </w:rPr>
        <w:t>August 29</w:t>
      </w:r>
      <w:r w:rsidR="00FF7448" w:rsidRPr="00FF7448">
        <w:rPr>
          <w:rFonts w:ascii="Calibri" w:hAnsi="Calibri" w:cs="Calibri"/>
          <w:b/>
          <w:bCs/>
          <w:color w:val="000000" w:themeColor="text1"/>
          <w:sz w:val="28"/>
          <w:szCs w:val="28"/>
          <w:vertAlign w:val="superscript"/>
        </w:rPr>
        <w:t>th</w:t>
      </w:r>
      <w:r w:rsidR="00FF7448" w:rsidRPr="00FF7448">
        <w:rPr>
          <w:rFonts w:ascii="Calibri" w:hAnsi="Calibri" w:cs="Calibri"/>
          <w:b/>
          <w:bCs/>
          <w:color w:val="000000" w:themeColor="text1"/>
          <w:sz w:val="28"/>
          <w:szCs w:val="28"/>
        </w:rPr>
        <w:t xml:space="preserve"> </w:t>
      </w:r>
    </w:p>
    <w:p w14:paraId="320B91AB" w14:textId="1C95B737" w:rsidR="00E21ED6" w:rsidRPr="00FF7448" w:rsidRDefault="00E21ED6" w:rsidP="00254B65">
      <w:pPr>
        <w:jc w:val="both"/>
        <w:rPr>
          <w:rFonts w:ascii="Calibri" w:hAnsi="Calibri" w:cs="Calibri"/>
          <w:b/>
          <w:bCs/>
          <w:color w:val="000000" w:themeColor="text1"/>
          <w:sz w:val="28"/>
          <w:szCs w:val="28"/>
        </w:rPr>
      </w:pPr>
      <w:r w:rsidRPr="00FF7448">
        <w:rPr>
          <w:rFonts w:ascii="Calibri" w:hAnsi="Calibri" w:cs="Calibri"/>
          <w:b/>
          <w:bCs/>
          <w:color w:val="000000" w:themeColor="text1"/>
          <w:sz w:val="28"/>
          <w:szCs w:val="28"/>
        </w:rPr>
        <w:t xml:space="preserve">Time: </w:t>
      </w:r>
      <w:r w:rsidRPr="00FF7448">
        <w:rPr>
          <w:rFonts w:ascii="Calibri" w:hAnsi="Calibri" w:cs="Calibri"/>
          <w:b/>
          <w:bCs/>
          <w:color w:val="000000" w:themeColor="text1"/>
          <w:sz w:val="28"/>
          <w:szCs w:val="28"/>
        </w:rPr>
        <w:tab/>
      </w:r>
      <w:r w:rsidRPr="00FF7448">
        <w:rPr>
          <w:rFonts w:ascii="Calibri" w:hAnsi="Calibri" w:cs="Calibri"/>
          <w:b/>
          <w:bCs/>
          <w:color w:val="000000" w:themeColor="text1"/>
          <w:sz w:val="28"/>
          <w:szCs w:val="28"/>
        </w:rPr>
        <w:tab/>
      </w:r>
      <w:r w:rsidR="00FF7448" w:rsidRPr="00FF7448">
        <w:rPr>
          <w:rFonts w:ascii="Calibri" w:hAnsi="Calibri" w:cs="Calibri"/>
          <w:b/>
          <w:bCs/>
          <w:color w:val="000000" w:themeColor="text1"/>
          <w:sz w:val="28"/>
          <w:szCs w:val="28"/>
        </w:rPr>
        <w:t xml:space="preserve">12:45pm </w:t>
      </w:r>
    </w:p>
    <w:p w14:paraId="303EE109" w14:textId="656641C0" w:rsidR="00E21ED6" w:rsidRPr="00FF7448" w:rsidRDefault="00E21ED6" w:rsidP="00254B65">
      <w:pPr>
        <w:jc w:val="both"/>
        <w:rPr>
          <w:rFonts w:ascii="Calibri" w:hAnsi="Calibri" w:cs="Calibri"/>
          <w:b/>
          <w:bCs/>
          <w:color w:val="000000" w:themeColor="text1"/>
          <w:sz w:val="28"/>
          <w:szCs w:val="28"/>
        </w:rPr>
      </w:pPr>
      <w:r w:rsidRPr="00FF7448">
        <w:rPr>
          <w:rFonts w:ascii="Calibri" w:hAnsi="Calibri" w:cs="Calibri"/>
          <w:b/>
          <w:bCs/>
          <w:color w:val="000000" w:themeColor="text1"/>
          <w:sz w:val="28"/>
          <w:szCs w:val="28"/>
        </w:rPr>
        <w:t xml:space="preserve">Location: </w:t>
      </w:r>
      <w:r w:rsidRPr="00FF7448">
        <w:rPr>
          <w:rFonts w:ascii="Calibri" w:hAnsi="Calibri" w:cs="Calibri"/>
          <w:b/>
          <w:bCs/>
          <w:color w:val="000000" w:themeColor="text1"/>
          <w:sz w:val="28"/>
          <w:szCs w:val="28"/>
        </w:rPr>
        <w:tab/>
      </w:r>
      <w:r w:rsidR="00FF7448" w:rsidRPr="00FF7448">
        <w:rPr>
          <w:rFonts w:ascii="Calibri" w:hAnsi="Calibri" w:cs="Calibri"/>
          <w:b/>
          <w:bCs/>
          <w:color w:val="000000" w:themeColor="text1"/>
          <w:sz w:val="28"/>
          <w:szCs w:val="28"/>
        </w:rPr>
        <w:t xml:space="preserve">PNE </w:t>
      </w:r>
      <w:proofErr w:type="spellStart"/>
      <w:r w:rsidR="00FF7448" w:rsidRPr="00FF7448">
        <w:rPr>
          <w:rFonts w:ascii="Calibri" w:hAnsi="Calibri" w:cs="Calibri"/>
          <w:b/>
          <w:bCs/>
          <w:color w:val="000000" w:themeColor="text1"/>
          <w:sz w:val="28"/>
          <w:szCs w:val="28"/>
        </w:rPr>
        <w:t>Agrodome</w:t>
      </w:r>
      <w:proofErr w:type="spellEnd"/>
      <w:r w:rsidR="00FF7448" w:rsidRPr="00FF7448">
        <w:rPr>
          <w:rFonts w:ascii="Calibri" w:hAnsi="Calibri" w:cs="Calibri"/>
          <w:b/>
          <w:bCs/>
          <w:color w:val="000000" w:themeColor="text1"/>
          <w:sz w:val="28"/>
          <w:szCs w:val="28"/>
        </w:rPr>
        <w:t xml:space="preserve"> </w:t>
      </w:r>
    </w:p>
    <w:p w14:paraId="4B164A98" w14:textId="77777777" w:rsidR="00254B65" w:rsidRPr="00FF7448" w:rsidRDefault="00254B65" w:rsidP="00254B65">
      <w:pPr>
        <w:jc w:val="both"/>
        <w:rPr>
          <w:rFonts w:ascii="Calibri" w:hAnsi="Calibri" w:cs="Calibri"/>
          <w:b/>
          <w:color w:val="000000" w:themeColor="text1"/>
          <w:sz w:val="22"/>
          <w:szCs w:val="22"/>
          <w:u w:val="single"/>
        </w:rPr>
      </w:pPr>
    </w:p>
    <w:p w14:paraId="3A98CDF4" w14:textId="6956A6EC" w:rsidR="000B10A0" w:rsidRPr="00FF7448" w:rsidRDefault="000B10A0" w:rsidP="000B10A0">
      <w:pPr>
        <w:outlineLvl w:val="0"/>
        <w:rPr>
          <w:rFonts w:ascii="Calibri" w:hAnsi="Calibri" w:cs="Calibri"/>
          <w:b/>
          <w:bCs/>
          <w:color w:val="000000" w:themeColor="text1"/>
          <w:sz w:val="22"/>
          <w:szCs w:val="22"/>
        </w:rPr>
      </w:pPr>
      <w:r w:rsidRPr="00FF7448">
        <w:rPr>
          <w:rFonts w:ascii="Calibri" w:hAnsi="Calibri" w:cs="Calibri"/>
          <w:b/>
          <w:bCs/>
          <w:color w:val="000000" w:themeColor="text1"/>
          <w:sz w:val="22"/>
          <w:szCs w:val="22"/>
        </w:rPr>
        <w:t xml:space="preserve">For more information about PNE Fair visit: </w:t>
      </w:r>
      <w:hyperlink r:id="rId8" w:history="1">
        <w:r w:rsidRPr="00FF7448">
          <w:rPr>
            <w:rStyle w:val="Hyperlink"/>
            <w:rFonts w:ascii="Calibri" w:hAnsi="Calibri" w:cs="Calibri"/>
            <w:b/>
            <w:bCs/>
            <w:color w:val="000000" w:themeColor="text1"/>
            <w:sz w:val="22"/>
            <w:szCs w:val="22"/>
          </w:rPr>
          <w:t>www.pne.ca</w:t>
        </w:r>
      </w:hyperlink>
      <w:r w:rsidRPr="00FF7448">
        <w:rPr>
          <w:rFonts w:ascii="Calibri" w:hAnsi="Calibri" w:cs="Calibri"/>
          <w:b/>
          <w:bCs/>
          <w:color w:val="000000" w:themeColor="text1"/>
          <w:sz w:val="22"/>
          <w:szCs w:val="22"/>
        </w:rPr>
        <w:t xml:space="preserve"> </w:t>
      </w:r>
    </w:p>
    <w:p w14:paraId="1321EAD3" w14:textId="77777777" w:rsidR="000B10A0" w:rsidRPr="00FF7448" w:rsidRDefault="000B10A0" w:rsidP="000B10A0">
      <w:pPr>
        <w:outlineLvl w:val="0"/>
        <w:rPr>
          <w:rFonts w:ascii="Calibri" w:hAnsi="Calibri" w:cs="Calibri"/>
          <w:b/>
          <w:bCs/>
          <w:color w:val="000000" w:themeColor="text1"/>
          <w:sz w:val="22"/>
          <w:szCs w:val="22"/>
        </w:rPr>
      </w:pPr>
    </w:p>
    <w:p w14:paraId="63CEBE64" w14:textId="77777777" w:rsidR="000B10A0" w:rsidRPr="00447BF3" w:rsidRDefault="000B10A0" w:rsidP="000B10A0">
      <w:pPr>
        <w:widowControl w:val="0"/>
        <w:autoSpaceDE w:val="0"/>
        <w:autoSpaceDN w:val="0"/>
        <w:adjustRightInd w:val="0"/>
        <w:ind w:right="48"/>
        <w:rPr>
          <w:rFonts w:ascii="Calibri" w:hAnsi="Calibri" w:cs="Calibri"/>
          <w:b/>
          <w:sz w:val="20"/>
          <w:szCs w:val="20"/>
        </w:rPr>
      </w:pPr>
      <w:r w:rsidRPr="00447BF3">
        <w:rPr>
          <w:rFonts w:ascii="Calibri" w:hAnsi="Calibri" w:cs="Calibri"/>
          <w:b/>
          <w:sz w:val="20"/>
          <w:szCs w:val="20"/>
        </w:rPr>
        <w:t>About the PNE:</w:t>
      </w:r>
    </w:p>
    <w:p w14:paraId="0D6AFDF7" w14:textId="77777777" w:rsidR="000B10A0" w:rsidRPr="00447BF3" w:rsidRDefault="000B10A0" w:rsidP="000B10A0">
      <w:pPr>
        <w:widowControl w:val="0"/>
        <w:autoSpaceDE w:val="0"/>
        <w:autoSpaceDN w:val="0"/>
        <w:adjustRightInd w:val="0"/>
        <w:ind w:right="48"/>
        <w:rPr>
          <w:rFonts w:ascii="Calibri" w:hAnsi="Calibri" w:cs="Calibri"/>
          <w:b/>
          <w:sz w:val="20"/>
          <w:szCs w:val="20"/>
        </w:rPr>
      </w:pPr>
    </w:p>
    <w:p w14:paraId="2468B654" w14:textId="07E16162" w:rsidR="000B10A0" w:rsidRDefault="000B10A0" w:rsidP="000B10A0">
      <w:pPr>
        <w:pStyle w:val="BodyText"/>
        <w:ind w:right="48"/>
        <w:jc w:val="left"/>
        <w:rPr>
          <w:rFonts w:ascii="Calibri" w:hAnsi="Calibri" w:cs="Calibri"/>
          <w:b w:val="0"/>
          <w:bCs/>
          <w:iCs/>
          <w:sz w:val="20"/>
          <w:lang w:val="en-CA"/>
        </w:rPr>
      </w:pPr>
      <w:r w:rsidRPr="00447BF3">
        <w:rPr>
          <w:rFonts w:ascii="Calibri" w:hAnsi="Calibri" w:cs="Calibri"/>
          <w:b w:val="0"/>
          <w:bCs/>
          <w:iCs/>
          <w:sz w:val="20"/>
          <w:lang w:val="en-CA"/>
        </w:rPr>
        <w:t xml:space="preserve">Owned by the City of Vancouver, the </w:t>
      </w:r>
      <w:r w:rsidR="000934C1" w:rsidRPr="00447BF3">
        <w:rPr>
          <w:rFonts w:ascii="Calibri" w:hAnsi="Calibri" w:cs="Calibri"/>
          <w:b w:val="0"/>
          <w:bCs/>
          <w:iCs/>
          <w:sz w:val="20"/>
          <w:lang w:val="en-CA"/>
        </w:rPr>
        <w:t>PNE</w:t>
      </w:r>
      <w:r w:rsidRPr="00447BF3">
        <w:rPr>
          <w:rFonts w:ascii="Calibri" w:hAnsi="Calibri" w:cs="Calibri"/>
          <w:b w:val="0"/>
          <w:bCs/>
          <w:iCs/>
          <w:sz w:val="20"/>
          <w:lang w:val="en-CA"/>
        </w:rPr>
        <w:t xml:space="preserve"> is a healthy and vibrant non-profit organization dedicated to delivering over 3 million visitors a year with memorable experiences through access to first-class cultural, music, sporting and family entertainment events, as well as access to public space for passive recreation. Founded in 1910, the PNE’s home is Hastings Park, a multi-facility venue in Vancouver where the organization manages four activity streams: the annual PNE Fair, Playland Amusement Park, Park Care and Facility Maintenance and an expansive portfolio of year-round events. All revenues generated are invested back into park space, community programs and non-revenue generating educational and entertainment experiences.  </w:t>
      </w:r>
    </w:p>
    <w:p w14:paraId="25D06009" w14:textId="77777777" w:rsidR="00447BF3" w:rsidRPr="00447BF3" w:rsidRDefault="00447BF3" w:rsidP="000B10A0">
      <w:pPr>
        <w:pStyle w:val="BodyText"/>
        <w:ind w:right="48"/>
        <w:jc w:val="left"/>
        <w:rPr>
          <w:rFonts w:ascii="Calibri" w:hAnsi="Calibri" w:cs="Calibri"/>
          <w:b w:val="0"/>
          <w:bCs/>
          <w:iCs/>
          <w:sz w:val="20"/>
          <w:lang w:val="en-CA"/>
        </w:rPr>
      </w:pPr>
    </w:p>
    <w:p w14:paraId="6362C638" w14:textId="26B608A3" w:rsidR="000B10A0" w:rsidRPr="00447BF3" w:rsidRDefault="000B10A0" w:rsidP="0060589E">
      <w:pPr>
        <w:pStyle w:val="BodyText"/>
        <w:ind w:left="-709" w:right="-99"/>
        <w:jc w:val="center"/>
        <w:rPr>
          <w:rFonts w:ascii="Calibri" w:hAnsi="Calibri" w:cs="Calibri"/>
          <w:b w:val="0"/>
          <w:color w:val="000000" w:themeColor="text1"/>
          <w:sz w:val="20"/>
          <w:lang w:val="en-CA"/>
        </w:rPr>
      </w:pPr>
      <w:r w:rsidRPr="00447BF3">
        <w:rPr>
          <w:rFonts w:ascii="Calibri" w:hAnsi="Calibri" w:cs="Calibri"/>
          <w:b w:val="0"/>
          <w:color w:val="000000" w:themeColor="text1"/>
          <w:sz w:val="20"/>
          <w:lang w:val="en-CA"/>
        </w:rPr>
        <w:t>-30-</w:t>
      </w:r>
    </w:p>
    <w:p w14:paraId="7C6C0EEB" w14:textId="77777777" w:rsidR="0060589E" w:rsidRPr="00447BF3" w:rsidRDefault="000B10A0" w:rsidP="000B1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Calibri" w:hAnsi="Calibri" w:cs="Calibri"/>
          <w:color w:val="000000" w:themeColor="text1"/>
          <w:sz w:val="20"/>
          <w:szCs w:val="20"/>
        </w:rPr>
      </w:pPr>
      <w:r w:rsidRPr="00447BF3">
        <w:rPr>
          <w:rFonts w:ascii="Calibri" w:hAnsi="Calibri" w:cs="Calibri"/>
          <w:color w:val="000000" w:themeColor="text1"/>
          <w:sz w:val="20"/>
          <w:szCs w:val="20"/>
        </w:rPr>
        <w:t>Media Contact:</w:t>
      </w:r>
    </w:p>
    <w:p w14:paraId="4A0AFE1B" w14:textId="491D199A" w:rsidR="000B10A0" w:rsidRPr="00447BF3" w:rsidRDefault="000B10A0" w:rsidP="000B1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Calibri" w:hAnsi="Calibri" w:cs="Calibri"/>
          <w:color w:val="000000" w:themeColor="text1"/>
          <w:sz w:val="20"/>
          <w:szCs w:val="20"/>
        </w:rPr>
      </w:pPr>
      <w:r w:rsidRPr="00447BF3">
        <w:rPr>
          <w:rFonts w:ascii="Calibri" w:hAnsi="Calibri" w:cs="Calibri"/>
          <w:color w:val="000000" w:themeColor="text1"/>
          <w:sz w:val="20"/>
          <w:szCs w:val="20"/>
          <w:lang w:bidi="en-US"/>
        </w:rPr>
        <w:t>Laura Ballance</w:t>
      </w:r>
      <w:r w:rsidRPr="00447BF3">
        <w:rPr>
          <w:rFonts w:ascii="Calibri" w:hAnsi="Calibri" w:cs="Calibri"/>
          <w:color w:val="000000" w:themeColor="text1"/>
          <w:sz w:val="20"/>
          <w:szCs w:val="20"/>
          <w:lang w:bidi="en-US"/>
        </w:rPr>
        <w:tab/>
      </w:r>
      <w:r w:rsidRPr="00447BF3">
        <w:rPr>
          <w:rFonts w:ascii="Calibri" w:hAnsi="Calibri" w:cs="Calibri"/>
          <w:color w:val="000000" w:themeColor="text1"/>
          <w:sz w:val="20"/>
          <w:szCs w:val="20"/>
          <w:lang w:bidi="en-US"/>
        </w:rPr>
        <w:tab/>
      </w:r>
      <w:r w:rsidRPr="00447BF3">
        <w:rPr>
          <w:rFonts w:ascii="Calibri" w:hAnsi="Calibri" w:cs="Calibri"/>
          <w:color w:val="000000" w:themeColor="text1"/>
          <w:sz w:val="20"/>
          <w:szCs w:val="20"/>
          <w:lang w:bidi="en-US"/>
        </w:rPr>
        <w:tab/>
      </w:r>
      <w:r w:rsidRPr="00447BF3">
        <w:rPr>
          <w:rFonts w:ascii="Calibri" w:hAnsi="Calibri" w:cs="Calibri"/>
          <w:color w:val="000000" w:themeColor="text1"/>
          <w:sz w:val="20"/>
          <w:szCs w:val="20"/>
          <w:lang w:bidi="en-US"/>
        </w:rPr>
        <w:tab/>
      </w:r>
      <w:r w:rsidRPr="00447BF3">
        <w:rPr>
          <w:rFonts w:ascii="Calibri" w:hAnsi="Calibri" w:cs="Calibri"/>
          <w:color w:val="000000" w:themeColor="text1"/>
          <w:sz w:val="20"/>
          <w:szCs w:val="20"/>
          <w:lang w:bidi="en-US"/>
        </w:rPr>
        <w:tab/>
      </w:r>
    </w:p>
    <w:p w14:paraId="22C32641" w14:textId="77777777" w:rsidR="000B10A0" w:rsidRPr="00447BF3" w:rsidRDefault="000B10A0" w:rsidP="000B10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themeColor="text1"/>
          <w:sz w:val="20"/>
          <w:szCs w:val="20"/>
          <w:lang w:bidi="en-US"/>
        </w:rPr>
      </w:pPr>
      <w:r w:rsidRPr="00447BF3">
        <w:rPr>
          <w:rFonts w:ascii="Calibri" w:hAnsi="Calibri" w:cs="Calibri"/>
          <w:color w:val="000000" w:themeColor="text1"/>
          <w:sz w:val="20"/>
          <w:szCs w:val="20"/>
          <w:lang w:bidi="en-US"/>
        </w:rPr>
        <w:t>604.771.5176 (mobile)</w:t>
      </w:r>
    </w:p>
    <w:p w14:paraId="26908F86" w14:textId="0C5A2AE3" w:rsidR="00717FE3" w:rsidRPr="00447BF3" w:rsidRDefault="00000000" w:rsidP="006A18DD">
      <w:pPr>
        <w:rPr>
          <w:rFonts w:ascii="Calibri" w:hAnsi="Calibri" w:cs="Calibri"/>
          <w:b/>
          <w:bCs/>
          <w:color w:val="000000" w:themeColor="text1"/>
          <w:sz w:val="20"/>
          <w:szCs w:val="20"/>
        </w:rPr>
      </w:pPr>
      <w:hyperlink r:id="rId9" w:history="1">
        <w:r w:rsidR="000B10A0" w:rsidRPr="00447BF3">
          <w:rPr>
            <w:rStyle w:val="Hyperlink"/>
            <w:rFonts w:ascii="Calibri" w:hAnsi="Calibri" w:cs="Calibri"/>
            <w:sz w:val="20"/>
            <w:szCs w:val="20"/>
            <w:lang w:bidi="en-US"/>
          </w:rPr>
          <w:t>Laura@LBMG.ca</w:t>
        </w:r>
      </w:hyperlink>
    </w:p>
    <w:sectPr w:rsidR="00717FE3" w:rsidRPr="00447BF3">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0D078" w14:textId="77777777" w:rsidR="004E1616" w:rsidRDefault="004E1616" w:rsidP="0075368A">
      <w:r>
        <w:separator/>
      </w:r>
    </w:p>
  </w:endnote>
  <w:endnote w:type="continuationSeparator" w:id="0">
    <w:p w14:paraId="2670485D" w14:textId="77777777" w:rsidR="004E1616" w:rsidRDefault="004E1616" w:rsidP="0075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9409534"/>
      <w:docPartObj>
        <w:docPartGallery w:val="Page Numbers (Bottom of Page)"/>
        <w:docPartUnique/>
      </w:docPartObj>
    </w:sdtPr>
    <w:sdtContent>
      <w:p w14:paraId="33A6C8FD" w14:textId="6D55745A" w:rsidR="0075368A" w:rsidRDefault="0075368A" w:rsidP="00350D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7C611F" w14:textId="77777777" w:rsidR="0075368A" w:rsidRDefault="0075368A" w:rsidP="007536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5937731"/>
      <w:docPartObj>
        <w:docPartGallery w:val="Page Numbers (Bottom of Page)"/>
        <w:docPartUnique/>
      </w:docPartObj>
    </w:sdtPr>
    <w:sdtContent>
      <w:p w14:paraId="320558F8" w14:textId="09FB9E9E" w:rsidR="0075368A" w:rsidRDefault="0075368A" w:rsidP="00350D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106528" w14:textId="77777777" w:rsidR="0075368A" w:rsidRDefault="0075368A" w:rsidP="007536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0CD16" w14:textId="77777777" w:rsidR="004E1616" w:rsidRDefault="004E1616" w:rsidP="0075368A">
      <w:r>
        <w:separator/>
      </w:r>
    </w:p>
  </w:footnote>
  <w:footnote w:type="continuationSeparator" w:id="0">
    <w:p w14:paraId="5CB3D880" w14:textId="77777777" w:rsidR="004E1616" w:rsidRDefault="004E1616" w:rsidP="00753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5920A4"/>
    <w:multiLevelType w:val="hybridMultilevel"/>
    <w:tmpl w:val="EBA6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963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5E"/>
    <w:rsid w:val="00014FB2"/>
    <w:rsid w:val="00016227"/>
    <w:rsid w:val="00025644"/>
    <w:rsid w:val="000419D6"/>
    <w:rsid w:val="000550EB"/>
    <w:rsid w:val="00067F79"/>
    <w:rsid w:val="000934C1"/>
    <w:rsid w:val="000B10A0"/>
    <w:rsid w:val="000B1D1A"/>
    <w:rsid w:val="000C01CF"/>
    <w:rsid w:val="000C06EE"/>
    <w:rsid w:val="000E0D7F"/>
    <w:rsid w:val="00136A55"/>
    <w:rsid w:val="001401CE"/>
    <w:rsid w:val="001438F7"/>
    <w:rsid w:val="0015251A"/>
    <w:rsid w:val="001C10CE"/>
    <w:rsid w:val="00212C2B"/>
    <w:rsid w:val="00216FC1"/>
    <w:rsid w:val="00220701"/>
    <w:rsid w:val="00240904"/>
    <w:rsid w:val="00241C70"/>
    <w:rsid w:val="00254B65"/>
    <w:rsid w:val="00265EE8"/>
    <w:rsid w:val="00294067"/>
    <w:rsid w:val="002B23AF"/>
    <w:rsid w:val="002D19C7"/>
    <w:rsid w:val="002E659A"/>
    <w:rsid w:val="003010CD"/>
    <w:rsid w:val="0030572B"/>
    <w:rsid w:val="00315FBB"/>
    <w:rsid w:val="003606BB"/>
    <w:rsid w:val="003811E0"/>
    <w:rsid w:val="00386261"/>
    <w:rsid w:val="003910D2"/>
    <w:rsid w:val="00397B1D"/>
    <w:rsid w:val="003B699B"/>
    <w:rsid w:val="003C3FD2"/>
    <w:rsid w:val="00404E55"/>
    <w:rsid w:val="004061EA"/>
    <w:rsid w:val="004109E5"/>
    <w:rsid w:val="00447BF3"/>
    <w:rsid w:val="00481A77"/>
    <w:rsid w:val="00482D73"/>
    <w:rsid w:val="004A4041"/>
    <w:rsid w:val="004D26DC"/>
    <w:rsid w:val="004E1616"/>
    <w:rsid w:val="004E503C"/>
    <w:rsid w:val="00521647"/>
    <w:rsid w:val="005467BF"/>
    <w:rsid w:val="005476DC"/>
    <w:rsid w:val="005708E6"/>
    <w:rsid w:val="00594356"/>
    <w:rsid w:val="005B5570"/>
    <w:rsid w:val="005B6342"/>
    <w:rsid w:val="005B7528"/>
    <w:rsid w:val="005D22C5"/>
    <w:rsid w:val="005E763A"/>
    <w:rsid w:val="00604F8D"/>
    <w:rsid w:val="0060589E"/>
    <w:rsid w:val="00621E62"/>
    <w:rsid w:val="006308D3"/>
    <w:rsid w:val="00655E96"/>
    <w:rsid w:val="00667F52"/>
    <w:rsid w:val="00692AB4"/>
    <w:rsid w:val="0069445E"/>
    <w:rsid w:val="0069752E"/>
    <w:rsid w:val="006A18DD"/>
    <w:rsid w:val="006C3E87"/>
    <w:rsid w:val="006F485F"/>
    <w:rsid w:val="006F58CF"/>
    <w:rsid w:val="00703F24"/>
    <w:rsid w:val="007069D2"/>
    <w:rsid w:val="00717FE3"/>
    <w:rsid w:val="00721414"/>
    <w:rsid w:val="0073354A"/>
    <w:rsid w:val="0075368A"/>
    <w:rsid w:val="00774FA9"/>
    <w:rsid w:val="007A002F"/>
    <w:rsid w:val="007A2C58"/>
    <w:rsid w:val="007C61E9"/>
    <w:rsid w:val="007D3D3C"/>
    <w:rsid w:val="008D7860"/>
    <w:rsid w:val="008F6785"/>
    <w:rsid w:val="00922AE3"/>
    <w:rsid w:val="00924862"/>
    <w:rsid w:val="0094068C"/>
    <w:rsid w:val="00941E35"/>
    <w:rsid w:val="00942A6F"/>
    <w:rsid w:val="00950546"/>
    <w:rsid w:val="00952B01"/>
    <w:rsid w:val="0095502D"/>
    <w:rsid w:val="00962431"/>
    <w:rsid w:val="00981FDC"/>
    <w:rsid w:val="00982BEC"/>
    <w:rsid w:val="009B1AC2"/>
    <w:rsid w:val="00AE6A71"/>
    <w:rsid w:val="00B21953"/>
    <w:rsid w:val="00B24786"/>
    <w:rsid w:val="00B27CC1"/>
    <w:rsid w:val="00B618EF"/>
    <w:rsid w:val="00B73823"/>
    <w:rsid w:val="00BA3853"/>
    <w:rsid w:val="00BD4DB2"/>
    <w:rsid w:val="00C325E9"/>
    <w:rsid w:val="00C54CB3"/>
    <w:rsid w:val="00C563A9"/>
    <w:rsid w:val="00C714A1"/>
    <w:rsid w:val="00CB2634"/>
    <w:rsid w:val="00CB447B"/>
    <w:rsid w:val="00CD5576"/>
    <w:rsid w:val="00D0148A"/>
    <w:rsid w:val="00D279B1"/>
    <w:rsid w:val="00D37CA9"/>
    <w:rsid w:val="00D60F6D"/>
    <w:rsid w:val="00DB1B6D"/>
    <w:rsid w:val="00DB37E9"/>
    <w:rsid w:val="00DB6174"/>
    <w:rsid w:val="00DD0551"/>
    <w:rsid w:val="00DD0BF7"/>
    <w:rsid w:val="00DE3223"/>
    <w:rsid w:val="00DE4706"/>
    <w:rsid w:val="00E0531C"/>
    <w:rsid w:val="00E14085"/>
    <w:rsid w:val="00E21ED6"/>
    <w:rsid w:val="00E35350"/>
    <w:rsid w:val="00E84138"/>
    <w:rsid w:val="00EA2160"/>
    <w:rsid w:val="00EA3BB2"/>
    <w:rsid w:val="00EB487F"/>
    <w:rsid w:val="00EB75A8"/>
    <w:rsid w:val="00EE49FD"/>
    <w:rsid w:val="00EE4BAB"/>
    <w:rsid w:val="00EF3597"/>
    <w:rsid w:val="00F025A0"/>
    <w:rsid w:val="00F057A0"/>
    <w:rsid w:val="00F40196"/>
    <w:rsid w:val="00F76ED0"/>
    <w:rsid w:val="00FA1CAC"/>
    <w:rsid w:val="00FB3FC9"/>
    <w:rsid w:val="00FB6FD8"/>
    <w:rsid w:val="00FD7999"/>
    <w:rsid w:val="00FE4118"/>
    <w:rsid w:val="00FE6360"/>
    <w:rsid w:val="00FF0A82"/>
    <w:rsid w:val="00FF74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C5DC"/>
  <w15:chartTrackingRefBased/>
  <w15:docId w15:val="{7F34A77B-B032-3843-9BA1-CC561A54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5E"/>
    <w:rPr>
      <w:kern w:val="0"/>
      <w14:ligatures w14:val="none"/>
    </w:rPr>
  </w:style>
  <w:style w:type="paragraph" w:styleId="Heading1">
    <w:name w:val="heading 1"/>
    <w:basedOn w:val="Normal"/>
    <w:next w:val="Normal"/>
    <w:link w:val="Heading1Char"/>
    <w:uiPriority w:val="9"/>
    <w:qFormat/>
    <w:rsid w:val="00694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4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4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4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4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4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4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45E"/>
    <w:rPr>
      <w:rFonts w:eastAsiaTheme="majorEastAsia" w:cstheme="majorBidi"/>
      <w:color w:val="272727" w:themeColor="text1" w:themeTint="D8"/>
    </w:rPr>
  </w:style>
  <w:style w:type="paragraph" w:styleId="Title">
    <w:name w:val="Title"/>
    <w:basedOn w:val="Normal"/>
    <w:next w:val="Normal"/>
    <w:link w:val="TitleChar"/>
    <w:uiPriority w:val="10"/>
    <w:qFormat/>
    <w:rsid w:val="006944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4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4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445E"/>
    <w:rPr>
      <w:i/>
      <w:iCs/>
      <w:color w:val="404040" w:themeColor="text1" w:themeTint="BF"/>
    </w:rPr>
  </w:style>
  <w:style w:type="paragraph" w:styleId="ListParagraph">
    <w:name w:val="List Paragraph"/>
    <w:basedOn w:val="Normal"/>
    <w:uiPriority w:val="34"/>
    <w:qFormat/>
    <w:rsid w:val="0069445E"/>
    <w:pPr>
      <w:ind w:left="720"/>
      <w:contextualSpacing/>
    </w:pPr>
  </w:style>
  <w:style w:type="character" w:styleId="IntenseEmphasis">
    <w:name w:val="Intense Emphasis"/>
    <w:basedOn w:val="DefaultParagraphFont"/>
    <w:uiPriority w:val="21"/>
    <w:qFormat/>
    <w:rsid w:val="0069445E"/>
    <w:rPr>
      <w:i/>
      <w:iCs/>
      <w:color w:val="0F4761" w:themeColor="accent1" w:themeShade="BF"/>
    </w:rPr>
  </w:style>
  <w:style w:type="paragraph" w:styleId="IntenseQuote">
    <w:name w:val="Intense Quote"/>
    <w:basedOn w:val="Normal"/>
    <w:next w:val="Normal"/>
    <w:link w:val="IntenseQuoteChar"/>
    <w:uiPriority w:val="30"/>
    <w:qFormat/>
    <w:rsid w:val="00694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45E"/>
    <w:rPr>
      <w:i/>
      <w:iCs/>
      <w:color w:val="0F4761" w:themeColor="accent1" w:themeShade="BF"/>
    </w:rPr>
  </w:style>
  <w:style w:type="character" w:styleId="IntenseReference">
    <w:name w:val="Intense Reference"/>
    <w:basedOn w:val="DefaultParagraphFont"/>
    <w:uiPriority w:val="32"/>
    <w:qFormat/>
    <w:rsid w:val="0069445E"/>
    <w:rPr>
      <w:b/>
      <w:bCs/>
      <w:smallCaps/>
      <w:color w:val="0F4761" w:themeColor="accent1" w:themeShade="BF"/>
      <w:spacing w:val="5"/>
    </w:rPr>
  </w:style>
  <w:style w:type="character" w:styleId="Hyperlink">
    <w:name w:val="Hyperlink"/>
    <w:basedOn w:val="DefaultParagraphFont"/>
    <w:uiPriority w:val="99"/>
    <w:unhideWhenUsed/>
    <w:rsid w:val="00774FA9"/>
    <w:rPr>
      <w:color w:val="467886" w:themeColor="hyperlink"/>
      <w:u w:val="single"/>
    </w:rPr>
  </w:style>
  <w:style w:type="paragraph" w:styleId="BodyText">
    <w:name w:val="Body Text"/>
    <w:basedOn w:val="Normal"/>
    <w:link w:val="BodyTextChar"/>
    <w:rsid w:val="000B10A0"/>
    <w:pPr>
      <w:jc w:val="both"/>
    </w:pPr>
    <w:rPr>
      <w:rFonts w:ascii="Arial" w:eastAsia="Cambria" w:hAnsi="Arial" w:cs="Times New Roman"/>
      <w:b/>
      <w:szCs w:val="20"/>
      <w:lang w:val="en-US" w:bidi="en-US"/>
    </w:rPr>
  </w:style>
  <w:style w:type="character" w:customStyle="1" w:styleId="BodyTextChar">
    <w:name w:val="Body Text Char"/>
    <w:basedOn w:val="DefaultParagraphFont"/>
    <w:link w:val="BodyText"/>
    <w:rsid w:val="000B10A0"/>
    <w:rPr>
      <w:rFonts w:ascii="Arial" w:eastAsia="Cambria" w:hAnsi="Arial" w:cs="Times New Roman"/>
      <w:b/>
      <w:kern w:val="0"/>
      <w:szCs w:val="20"/>
      <w:lang w:val="en-US" w:bidi="en-US"/>
      <w14:ligatures w14:val="none"/>
    </w:rPr>
  </w:style>
  <w:style w:type="character" w:customStyle="1" w:styleId="apple-converted-space">
    <w:name w:val="apple-converted-space"/>
    <w:basedOn w:val="DefaultParagraphFont"/>
    <w:rsid w:val="000B10A0"/>
  </w:style>
  <w:style w:type="character" w:customStyle="1" w:styleId="color11">
    <w:name w:val="color_11"/>
    <w:basedOn w:val="DefaultParagraphFont"/>
    <w:rsid w:val="000B10A0"/>
  </w:style>
  <w:style w:type="character" w:customStyle="1" w:styleId="outlook-search-highlight">
    <w:name w:val="outlook-search-highlight"/>
    <w:basedOn w:val="DefaultParagraphFont"/>
    <w:rsid w:val="000B10A0"/>
  </w:style>
  <w:style w:type="paragraph" w:customStyle="1" w:styleId="Default">
    <w:name w:val="Default"/>
    <w:rsid w:val="000C06EE"/>
    <w:pPr>
      <w:autoSpaceDE w:val="0"/>
      <w:autoSpaceDN w:val="0"/>
      <w:adjustRightInd w:val="0"/>
    </w:pPr>
    <w:rPr>
      <w:rFonts w:ascii="Century Gothic" w:eastAsiaTheme="minorEastAsia" w:hAnsi="Century Gothic" w:cs="Century Gothic"/>
      <w:color w:val="000000"/>
      <w:kern w:val="0"/>
      <w:lang w:val="en-US"/>
      <w14:ligatures w14:val="none"/>
    </w:rPr>
  </w:style>
  <w:style w:type="character" w:styleId="UnresolvedMention">
    <w:name w:val="Unresolved Mention"/>
    <w:basedOn w:val="DefaultParagraphFont"/>
    <w:uiPriority w:val="99"/>
    <w:semiHidden/>
    <w:unhideWhenUsed/>
    <w:rsid w:val="00521647"/>
    <w:rPr>
      <w:color w:val="605E5C"/>
      <w:shd w:val="clear" w:color="auto" w:fill="E1DFDD"/>
    </w:rPr>
  </w:style>
  <w:style w:type="paragraph" w:customStyle="1" w:styleId="font8">
    <w:name w:val="font_8"/>
    <w:basedOn w:val="Normal"/>
    <w:rsid w:val="00D279B1"/>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6A18DD"/>
    <w:rPr>
      <w:color w:val="96607D" w:themeColor="followedHyperlink"/>
      <w:u w:val="single"/>
    </w:rPr>
  </w:style>
  <w:style w:type="paragraph" w:styleId="NormalWeb">
    <w:name w:val="Normal (Web)"/>
    <w:basedOn w:val="Normal"/>
    <w:uiPriority w:val="99"/>
    <w:rsid w:val="00E0531C"/>
    <w:pPr>
      <w:spacing w:before="100" w:beforeAutospacing="1" w:after="100" w:afterAutospacing="1"/>
    </w:pPr>
    <w:rPr>
      <w:rFonts w:ascii="Times New Roman" w:eastAsia="Times New Roman" w:hAnsi="Times New Roman" w:cs="Times New Roman"/>
      <w:color w:val="FFFFFF"/>
      <w:lang w:val="en-US"/>
    </w:rPr>
  </w:style>
  <w:style w:type="character" w:styleId="Strong">
    <w:name w:val="Strong"/>
    <w:basedOn w:val="DefaultParagraphFont"/>
    <w:uiPriority w:val="22"/>
    <w:qFormat/>
    <w:rsid w:val="00E0531C"/>
    <w:rPr>
      <w:b/>
      <w:bCs/>
    </w:rPr>
  </w:style>
  <w:style w:type="character" w:styleId="Emphasis">
    <w:name w:val="Emphasis"/>
    <w:basedOn w:val="DefaultParagraphFont"/>
    <w:uiPriority w:val="20"/>
    <w:qFormat/>
    <w:rsid w:val="004D26DC"/>
    <w:rPr>
      <w:i/>
      <w:iCs/>
    </w:rPr>
  </w:style>
  <w:style w:type="paragraph" w:styleId="Footer">
    <w:name w:val="footer"/>
    <w:basedOn w:val="Normal"/>
    <w:link w:val="FooterChar"/>
    <w:uiPriority w:val="99"/>
    <w:unhideWhenUsed/>
    <w:rsid w:val="0075368A"/>
    <w:pPr>
      <w:tabs>
        <w:tab w:val="center" w:pos="4680"/>
        <w:tab w:val="right" w:pos="9360"/>
      </w:tabs>
    </w:pPr>
  </w:style>
  <w:style w:type="character" w:customStyle="1" w:styleId="FooterChar">
    <w:name w:val="Footer Char"/>
    <w:basedOn w:val="DefaultParagraphFont"/>
    <w:link w:val="Footer"/>
    <w:uiPriority w:val="99"/>
    <w:rsid w:val="0075368A"/>
    <w:rPr>
      <w:kern w:val="0"/>
      <w14:ligatures w14:val="none"/>
    </w:rPr>
  </w:style>
  <w:style w:type="character" w:styleId="PageNumber">
    <w:name w:val="page number"/>
    <w:basedOn w:val="DefaultParagraphFont"/>
    <w:uiPriority w:val="99"/>
    <w:semiHidden/>
    <w:unhideWhenUsed/>
    <w:rsid w:val="0075368A"/>
  </w:style>
  <w:style w:type="paragraph" w:styleId="Revision">
    <w:name w:val="Revision"/>
    <w:hidden/>
    <w:uiPriority w:val="99"/>
    <w:semiHidden/>
    <w:rsid w:val="00604F8D"/>
    <w:rPr>
      <w:kern w:val="0"/>
      <w14:ligatures w14:val="none"/>
    </w:rPr>
  </w:style>
  <w:style w:type="character" w:styleId="CommentReference">
    <w:name w:val="annotation reference"/>
    <w:basedOn w:val="DefaultParagraphFont"/>
    <w:uiPriority w:val="99"/>
    <w:semiHidden/>
    <w:unhideWhenUsed/>
    <w:rsid w:val="00220701"/>
    <w:rPr>
      <w:sz w:val="16"/>
      <w:szCs w:val="16"/>
    </w:rPr>
  </w:style>
  <w:style w:type="paragraph" w:styleId="CommentText">
    <w:name w:val="annotation text"/>
    <w:basedOn w:val="Normal"/>
    <w:link w:val="CommentTextChar"/>
    <w:uiPriority w:val="99"/>
    <w:unhideWhenUsed/>
    <w:rsid w:val="00220701"/>
    <w:rPr>
      <w:sz w:val="20"/>
      <w:szCs w:val="20"/>
    </w:rPr>
  </w:style>
  <w:style w:type="character" w:customStyle="1" w:styleId="CommentTextChar">
    <w:name w:val="Comment Text Char"/>
    <w:basedOn w:val="DefaultParagraphFont"/>
    <w:link w:val="CommentText"/>
    <w:uiPriority w:val="99"/>
    <w:rsid w:val="0022070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41089">
      <w:bodyDiv w:val="1"/>
      <w:marLeft w:val="0"/>
      <w:marRight w:val="0"/>
      <w:marTop w:val="0"/>
      <w:marBottom w:val="0"/>
      <w:divBdr>
        <w:top w:val="none" w:sz="0" w:space="0" w:color="auto"/>
        <w:left w:val="none" w:sz="0" w:space="0" w:color="auto"/>
        <w:bottom w:val="none" w:sz="0" w:space="0" w:color="auto"/>
        <w:right w:val="none" w:sz="0" w:space="0" w:color="auto"/>
      </w:divBdr>
    </w:div>
    <w:div w:id="546838686">
      <w:bodyDiv w:val="1"/>
      <w:marLeft w:val="0"/>
      <w:marRight w:val="0"/>
      <w:marTop w:val="0"/>
      <w:marBottom w:val="0"/>
      <w:divBdr>
        <w:top w:val="none" w:sz="0" w:space="0" w:color="auto"/>
        <w:left w:val="none" w:sz="0" w:space="0" w:color="auto"/>
        <w:bottom w:val="none" w:sz="0" w:space="0" w:color="auto"/>
        <w:right w:val="none" w:sz="0" w:space="0" w:color="auto"/>
      </w:divBdr>
    </w:div>
    <w:div w:id="1719428142">
      <w:bodyDiv w:val="1"/>
      <w:marLeft w:val="0"/>
      <w:marRight w:val="0"/>
      <w:marTop w:val="0"/>
      <w:marBottom w:val="0"/>
      <w:divBdr>
        <w:top w:val="none" w:sz="0" w:space="0" w:color="auto"/>
        <w:left w:val="none" w:sz="0" w:space="0" w:color="auto"/>
        <w:bottom w:val="none" w:sz="0" w:space="0" w:color="auto"/>
        <w:right w:val="none" w:sz="0" w:space="0" w:color="auto"/>
      </w:divBdr>
    </w:div>
    <w:div w:id="211998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aura@LBMG.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Lowe</dc:creator>
  <cp:keywords/>
  <dc:description/>
  <cp:lastModifiedBy>Laura Ballance</cp:lastModifiedBy>
  <cp:revision>6</cp:revision>
  <dcterms:created xsi:type="dcterms:W3CDTF">2024-08-26T21:05:00Z</dcterms:created>
  <dcterms:modified xsi:type="dcterms:W3CDTF">2024-08-26T21:51:00Z</dcterms:modified>
</cp:coreProperties>
</file>